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3AB" w:rsidRPr="001463AB" w:rsidRDefault="001463AB" w:rsidP="001463AB">
      <w:pPr>
        <w:jc w:val="center"/>
        <w:rPr>
          <w:b/>
          <w:color w:val="FF0000"/>
          <w:sz w:val="32"/>
          <w:szCs w:val="28"/>
        </w:rPr>
      </w:pPr>
      <w:bookmarkStart w:id="0" w:name="_GoBack"/>
      <w:bookmarkEnd w:id="0"/>
      <w:r w:rsidRPr="001463AB">
        <w:rPr>
          <w:b/>
          <w:color w:val="FF0000"/>
          <w:sz w:val="32"/>
          <w:szCs w:val="28"/>
        </w:rPr>
        <w:t>Памятка для людей старше 60 лет</w:t>
      </w:r>
    </w:p>
    <w:p w:rsidR="001463AB" w:rsidRDefault="001463AB" w:rsidP="001463AB">
      <w:pPr>
        <w:rPr>
          <w:rFonts w:ascii="Times New Roman" w:hAnsi="Times New Roman" w:cs="Times New Roman"/>
          <w:sz w:val="28"/>
          <w:szCs w:val="28"/>
        </w:rPr>
      </w:pPr>
      <w:r w:rsidRPr="001463AB"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 Андрей Травников призвал пожилых новосибирцев оставаться дома. </w:t>
      </w:r>
    </w:p>
    <w:p w:rsidR="001463AB" w:rsidRPr="001463AB" w:rsidRDefault="001463AB" w:rsidP="001463AB">
      <w:pPr>
        <w:rPr>
          <w:rFonts w:ascii="Times New Roman" w:hAnsi="Times New Roman" w:cs="Times New Roman"/>
          <w:sz w:val="28"/>
          <w:szCs w:val="28"/>
        </w:rPr>
      </w:pPr>
      <w:r w:rsidRPr="001463AB">
        <w:rPr>
          <w:rFonts w:ascii="Times New Roman" w:hAnsi="Times New Roman" w:cs="Times New Roman"/>
          <w:sz w:val="28"/>
          <w:szCs w:val="28"/>
        </w:rPr>
        <w:t xml:space="preserve">Тем, кто старше 60 лет, </w:t>
      </w:r>
      <w:proofErr w:type="spellStart"/>
      <w:r w:rsidRPr="001463AB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1463AB">
        <w:rPr>
          <w:rFonts w:ascii="Times New Roman" w:hAnsi="Times New Roman" w:cs="Times New Roman"/>
          <w:sz w:val="28"/>
          <w:szCs w:val="28"/>
        </w:rPr>
        <w:t xml:space="preserve"> напоминает, что они в группе особого риска и просят соблюдать простые правила:</w:t>
      </w:r>
    </w:p>
    <w:p w:rsidR="001463AB" w:rsidRPr="001463AB" w:rsidRDefault="001463AB" w:rsidP="001463AB">
      <w:pPr>
        <w:rPr>
          <w:rFonts w:ascii="Times New Roman" w:hAnsi="Times New Roman" w:cs="Times New Roman"/>
          <w:sz w:val="28"/>
          <w:szCs w:val="28"/>
        </w:rPr>
      </w:pPr>
      <w:r w:rsidRPr="001463AB">
        <w:rPr>
          <w:rFonts w:ascii="Segoe UI Symbol" w:hAnsi="Segoe UI Symbol" w:cs="Segoe UI Symbol"/>
          <w:color w:val="FF0000"/>
          <w:sz w:val="28"/>
          <w:szCs w:val="28"/>
        </w:rPr>
        <w:t>🔻</w:t>
      </w:r>
      <w:r w:rsidRPr="001463AB">
        <w:rPr>
          <w:rFonts w:ascii="Times New Roman" w:hAnsi="Times New Roman" w:cs="Times New Roman"/>
          <w:sz w:val="28"/>
          <w:szCs w:val="28"/>
        </w:rPr>
        <w:t xml:space="preserve"> Инфекция передается от человека к человеку через близкие контакты, когда больной чихает или кашляет рядом. Когда капельки слизи изо рта или носа попадают на поверхности, к которым вы прикасаетесь.</w:t>
      </w:r>
    </w:p>
    <w:p w:rsidR="00FD70F6" w:rsidRPr="001463AB" w:rsidRDefault="001463AB" w:rsidP="001463AB">
      <w:pPr>
        <w:rPr>
          <w:rFonts w:ascii="Times New Roman" w:hAnsi="Times New Roman" w:cs="Times New Roman"/>
          <w:sz w:val="28"/>
          <w:szCs w:val="28"/>
        </w:rPr>
      </w:pPr>
      <w:r w:rsidRPr="001463AB">
        <w:rPr>
          <w:rFonts w:ascii="Segoe UI Symbol" w:hAnsi="Segoe UI Symbol" w:cs="Segoe UI Symbol"/>
          <w:color w:val="FF0000"/>
          <w:sz w:val="28"/>
          <w:szCs w:val="28"/>
        </w:rPr>
        <w:t>🔻</w:t>
      </w:r>
      <w:r w:rsidRPr="001463AB">
        <w:rPr>
          <w:rFonts w:ascii="Times New Roman" w:hAnsi="Times New Roman" w:cs="Times New Roman"/>
          <w:sz w:val="28"/>
          <w:szCs w:val="28"/>
        </w:rPr>
        <w:t xml:space="preserve"> Оставайтесь дома! Не посещайте людные места: магазины, МФЦ, почту, банки. Не пользуйтесь общественным транспортом.</w:t>
      </w:r>
    </w:p>
    <w:p w:rsidR="001463AB" w:rsidRPr="001463AB" w:rsidRDefault="001463AB" w:rsidP="001463AB">
      <w:pPr>
        <w:rPr>
          <w:rFonts w:ascii="Times New Roman" w:hAnsi="Times New Roman" w:cs="Times New Roman"/>
          <w:sz w:val="28"/>
          <w:szCs w:val="28"/>
        </w:rPr>
      </w:pPr>
      <w:r w:rsidRPr="001463AB">
        <w:rPr>
          <w:rFonts w:ascii="Segoe UI Symbol" w:hAnsi="Segoe UI Symbol" w:cs="Segoe UI Symbol"/>
          <w:color w:val="FF0000"/>
          <w:sz w:val="28"/>
          <w:szCs w:val="28"/>
        </w:rPr>
        <w:t>🔻</w:t>
      </w:r>
      <w:r w:rsidRPr="001463AB">
        <w:rPr>
          <w:rFonts w:ascii="Times New Roman" w:hAnsi="Times New Roman" w:cs="Times New Roman"/>
          <w:sz w:val="28"/>
          <w:szCs w:val="28"/>
        </w:rPr>
        <w:t xml:space="preserve"> Попросите близких, сотрудников коммунальных служб или волонтеров оплатить коммунальные услуги, купить продукты и другие необходимые товары. </w:t>
      </w:r>
    </w:p>
    <w:p w:rsidR="001463AB" w:rsidRPr="001463AB" w:rsidRDefault="001463AB" w:rsidP="001463AB">
      <w:pPr>
        <w:rPr>
          <w:rFonts w:ascii="Times New Roman" w:hAnsi="Times New Roman" w:cs="Times New Roman"/>
          <w:sz w:val="28"/>
          <w:szCs w:val="28"/>
        </w:rPr>
      </w:pPr>
      <w:r w:rsidRPr="001463AB">
        <w:rPr>
          <w:rFonts w:ascii="Segoe UI Symbol" w:hAnsi="Segoe UI Symbol" w:cs="Segoe UI Symbol"/>
          <w:color w:val="FF0000"/>
          <w:sz w:val="28"/>
          <w:szCs w:val="28"/>
        </w:rPr>
        <w:t>🔻</w:t>
      </w:r>
      <w:r w:rsidRPr="001463AB">
        <w:rPr>
          <w:rFonts w:ascii="Times New Roman" w:hAnsi="Times New Roman" w:cs="Times New Roman"/>
          <w:sz w:val="28"/>
          <w:szCs w:val="28"/>
        </w:rPr>
        <w:t xml:space="preserve"> Если ваши родственники вернулись из-за границы, подождите 14 дней, прежде чем встречаться с ними. Общайтесь по телефону или скайпу. Если за это время у них появятся симптомы простуды, настоятельно требуйте обратиться к врачу. </w:t>
      </w:r>
    </w:p>
    <w:p w:rsidR="001463AB" w:rsidRPr="001463AB" w:rsidRDefault="001463AB" w:rsidP="001463AB">
      <w:pPr>
        <w:rPr>
          <w:rFonts w:ascii="Times New Roman" w:hAnsi="Times New Roman" w:cs="Times New Roman"/>
          <w:sz w:val="28"/>
          <w:szCs w:val="28"/>
        </w:rPr>
      </w:pPr>
      <w:r w:rsidRPr="001463AB">
        <w:rPr>
          <w:rFonts w:ascii="Segoe UI Symbol" w:hAnsi="Segoe UI Symbol" w:cs="Segoe UI Symbol"/>
          <w:color w:val="FF0000"/>
          <w:sz w:val="28"/>
          <w:szCs w:val="28"/>
        </w:rPr>
        <w:t>🔻</w:t>
      </w:r>
      <w:r w:rsidRPr="001463AB">
        <w:rPr>
          <w:rFonts w:ascii="Times New Roman" w:hAnsi="Times New Roman" w:cs="Times New Roman"/>
          <w:sz w:val="28"/>
          <w:szCs w:val="28"/>
        </w:rPr>
        <w:t xml:space="preserve"> Часто и тщательно мойте руки с мылом: если выходили из дома, перед приготовлением пищи, после контакта с пакетами из магазина.</w:t>
      </w:r>
    </w:p>
    <w:p w:rsidR="001463AB" w:rsidRPr="001463AB" w:rsidRDefault="001463AB" w:rsidP="001463AB">
      <w:pPr>
        <w:rPr>
          <w:rFonts w:ascii="Times New Roman" w:hAnsi="Times New Roman" w:cs="Times New Roman"/>
          <w:sz w:val="28"/>
          <w:szCs w:val="28"/>
        </w:rPr>
      </w:pPr>
      <w:r w:rsidRPr="001463AB">
        <w:rPr>
          <w:rFonts w:ascii="Segoe UI Symbol" w:hAnsi="Segoe UI Symbol" w:cs="Segoe UI Symbol"/>
          <w:color w:val="FF0000"/>
          <w:sz w:val="28"/>
          <w:szCs w:val="28"/>
        </w:rPr>
        <w:t>🔻</w:t>
      </w:r>
      <w:r w:rsidRPr="001463AB">
        <w:rPr>
          <w:rFonts w:ascii="Times New Roman" w:hAnsi="Times New Roman" w:cs="Times New Roman"/>
          <w:sz w:val="28"/>
          <w:szCs w:val="28"/>
        </w:rPr>
        <w:t xml:space="preserve"> Не трогайте руками лицо. Особенно рот, нос и глаза. </w:t>
      </w:r>
    </w:p>
    <w:p w:rsidR="001463AB" w:rsidRPr="001463AB" w:rsidRDefault="001463AB" w:rsidP="001463AB">
      <w:pPr>
        <w:rPr>
          <w:rFonts w:ascii="Times New Roman" w:hAnsi="Times New Roman" w:cs="Times New Roman"/>
          <w:sz w:val="28"/>
          <w:szCs w:val="28"/>
        </w:rPr>
      </w:pPr>
      <w:r w:rsidRPr="001463AB">
        <w:rPr>
          <w:rFonts w:ascii="Segoe UI Symbol" w:hAnsi="Segoe UI Symbol" w:cs="Segoe UI Symbol"/>
          <w:color w:val="FF0000"/>
          <w:sz w:val="28"/>
          <w:szCs w:val="28"/>
        </w:rPr>
        <w:t>🔻</w:t>
      </w:r>
      <w:r w:rsidRPr="001463AB">
        <w:rPr>
          <w:rFonts w:ascii="Times New Roman" w:hAnsi="Times New Roman" w:cs="Times New Roman"/>
          <w:sz w:val="28"/>
          <w:szCs w:val="28"/>
        </w:rPr>
        <w:t xml:space="preserve"> Запаситесь одноразовыми платками: прикрывайте ими рот и нос во время кашля и при чихании. Выбрасывайте сразу после использования!</w:t>
      </w:r>
    </w:p>
    <w:p w:rsidR="001463AB" w:rsidRPr="001463AB" w:rsidRDefault="001463AB" w:rsidP="001463AB">
      <w:pPr>
        <w:rPr>
          <w:rFonts w:ascii="Times New Roman" w:hAnsi="Times New Roman" w:cs="Times New Roman"/>
          <w:sz w:val="28"/>
          <w:szCs w:val="28"/>
        </w:rPr>
      </w:pPr>
      <w:r w:rsidRPr="001463AB">
        <w:rPr>
          <w:rFonts w:ascii="Segoe UI Symbol" w:hAnsi="Segoe UI Symbol" w:cs="Segoe UI Symbol"/>
          <w:color w:val="FF0000"/>
          <w:sz w:val="28"/>
          <w:szCs w:val="28"/>
        </w:rPr>
        <w:t>🔻</w:t>
      </w:r>
      <w:r w:rsidRPr="001463AB">
        <w:rPr>
          <w:rFonts w:ascii="Times New Roman" w:hAnsi="Times New Roman" w:cs="Times New Roman"/>
          <w:sz w:val="28"/>
          <w:szCs w:val="28"/>
        </w:rPr>
        <w:t xml:space="preserve"> Протрите влажными салфетками сумку, телефон, книгу, любые предметы, если брали их недавно с собой в общественное место. </w:t>
      </w:r>
    </w:p>
    <w:p w:rsidR="001463AB" w:rsidRPr="001463AB" w:rsidRDefault="001463AB" w:rsidP="001463AB">
      <w:pPr>
        <w:rPr>
          <w:rFonts w:ascii="Times New Roman" w:hAnsi="Times New Roman" w:cs="Times New Roman"/>
          <w:sz w:val="28"/>
          <w:szCs w:val="28"/>
        </w:rPr>
      </w:pPr>
      <w:r w:rsidRPr="001463AB">
        <w:rPr>
          <w:rFonts w:ascii="Segoe UI Symbol" w:hAnsi="Segoe UI Symbol" w:cs="Segoe UI Symbol"/>
          <w:color w:val="FF0000"/>
          <w:sz w:val="28"/>
          <w:szCs w:val="28"/>
        </w:rPr>
        <w:t>🔻</w:t>
      </w:r>
      <w:r w:rsidRPr="001463AB">
        <w:rPr>
          <w:rFonts w:ascii="Times New Roman" w:hAnsi="Times New Roman" w:cs="Times New Roman"/>
          <w:sz w:val="28"/>
          <w:szCs w:val="28"/>
        </w:rPr>
        <w:t xml:space="preserve"> Если  почувствуете себя плохо – не ходите в поликлинику! Вызовите врача на дом, даже если у вас не простуда, а поднялось давление или обострилась хроническая болезнь. </w:t>
      </w:r>
    </w:p>
    <w:p w:rsidR="001463AB" w:rsidRPr="001463AB" w:rsidRDefault="001463AB" w:rsidP="001463AB"/>
    <w:p w:rsidR="001463AB" w:rsidRDefault="001463AB" w:rsidP="001463AB">
      <w:pPr>
        <w:jc w:val="center"/>
        <w:rPr>
          <w:b/>
          <w:color w:val="FF0000"/>
          <w:sz w:val="32"/>
          <w:szCs w:val="32"/>
        </w:rPr>
      </w:pPr>
      <w:r w:rsidRPr="001463AB">
        <w:rPr>
          <w:b/>
          <w:color w:val="FF0000"/>
          <w:sz w:val="32"/>
          <w:szCs w:val="32"/>
        </w:rPr>
        <w:t>Берегите себя и будьте здоровы!</w:t>
      </w:r>
    </w:p>
    <w:p w:rsidR="001463AB" w:rsidRDefault="001463AB" w:rsidP="001463AB">
      <w:pPr>
        <w:jc w:val="center"/>
        <w:rPr>
          <w:b/>
          <w:color w:val="FF0000"/>
          <w:sz w:val="28"/>
          <w:szCs w:val="28"/>
        </w:rPr>
      </w:pPr>
      <w:r w:rsidRPr="001463AB">
        <w:rPr>
          <w:b/>
          <w:color w:val="FF0000"/>
          <w:sz w:val="28"/>
          <w:szCs w:val="28"/>
        </w:rPr>
        <w:t xml:space="preserve">Пожилые люди, кому нужна помощь, и волонтеры могут обращаться на "горячую линию" </w:t>
      </w:r>
      <w:proofErr w:type="spellStart"/>
      <w:r w:rsidRPr="001463AB">
        <w:rPr>
          <w:b/>
          <w:color w:val="FF0000"/>
          <w:sz w:val="28"/>
          <w:szCs w:val="28"/>
        </w:rPr>
        <w:t>минсоцтруда</w:t>
      </w:r>
      <w:proofErr w:type="spellEnd"/>
      <w:r w:rsidRPr="001463AB">
        <w:rPr>
          <w:b/>
          <w:color w:val="FF0000"/>
          <w:sz w:val="28"/>
          <w:szCs w:val="28"/>
        </w:rPr>
        <w:t xml:space="preserve"> 8-800-100-00-82; по телефону горячей линии по </w:t>
      </w:r>
      <w:proofErr w:type="spellStart"/>
      <w:r w:rsidRPr="001463AB">
        <w:rPr>
          <w:b/>
          <w:color w:val="FF0000"/>
          <w:sz w:val="28"/>
          <w:szCs w:val="28"/>
        </w:rPr>
        <w:t>коронавирусу</w:t>
      </w:r>
      <w:proofErr w:type="spellEnd"/>
      <w:r w:rsidRPr="001463AB">
        <w:rPr>
          <w:b/>
          <w:color w:val="FF0000"/>
          <w:sz w:val="28"/>
          <w:szCs w:val="28"/>
        </w:rPr>
        <w:t xml:space="preserve"> 112; по линии, организованной на базе общественной приёмной партии «Ед</w:t>
      </w:r>
      <w:r>
        <w:rPr>
          <w:b/>
          <w:color w:val="FF0000"/>
          <w:sz w:val="28"/>
          <w:szCs w:val="28"/>
        </w:rPr>
        <w:t>иная Россия» +7 (383) 304-84-84, по телефону Комплексного центра социального обслуживания населения Ордынского района – 8(38359)23-853, 23-042</w:t>
      </w:r>
    </w:p>
    <w:p w:rsidR="001463AB" w:rsidRDefault="001463AB" w:rsidP="001463AB">
      <w:pPr>
        <w:jc w:val="center"/>
        <w:rPr>
          <w:b/>
          <w:color w:val="FF0000"/>
          <w:sz w:val="28"/>
          <w:szCs w:val="28"/>
        </w:rPr>
      </w:pPr>
    </w:p>
    <w:p w:rsidR="001463AB" w:rsidRPr="001463AB" w:rsidRDefault="001463AB" w:rsidP="001463AB">
      <w:pPr>
        <w:jc w:val="center"/>
        <w:rPr>
          <w:b/>
          <w:color w:val="FF0000"/>
          <w:sz w:val="28"/>
          <w:szCs w:val="28"/>
        </w:rPr>
      </w:pPr>
    </w:p>
    <w:sectPr w:rsidR="001463AB" w:rsidRPr="001463AB" w:rsidSect="001463A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F6"/>
    <w:rsid w:val="001463AB"/>
    <w:rsid w:val="001D2D55"/>
    <w:rsid w:val="00640E6B"/>
    <w:rsid w:val="008A6BC7"/>
    <w:rsid w:val="00A42819"/>
    <w:rsid w:val="00FD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D7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6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63A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D7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6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6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3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2020-03-26T01:47:00Z</cp:lastPrinted>
  <dcterms:created xsi:type="dcterms:W3CDTF">2020-03-26T05:24:00Z</dcterms:created>
  <dcterms:modified xsi:type="dcterms:W3CDTF">2020-03-26T05:24:00Z</dcterms:modified>
</cp:coreProperties>
</file>