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9752AE">
        <w:rPr>
          <w:rFonts w:ascii="Times New Roman" w:hAnsi="Times New Roman" w:cs="Times New Roman"/>
          <w:b/>
          <w:sz w:val="28"/>
          <w:szCs w:val="28"/>
        </w:rPr>
        <w:t>августе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4A0452">
        <w:rPr>
          <w:rFonts w:ascii="Times New Roman" w:hAnsi="Times New Roman" w:cs="Times New Roman"/>
          <w:b/>
          <w:sz w:val="28"/>
          <w:szCs w:val="28"/>
        </w:rPr>
        <w:t>9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709"/>
        <w:gridCol w:w="425"/>
        <w:gridCol w:w="426"/>
        <w:gridCol w:w="567"/>
        <w:gridCol w:w="850"/>
        <w:gridCol w:w="425"/>
        <w:gridCol w:w="709"/>
        <w:gridCol w:w="851"/>
        <w:gridCol w:w="425"/>
        <w:gridCol w:w="377"/>
        <w:gridCol w:w="426"/>
        <w:gridCol w:w="370"/>
        <w:gridCol w:w="386"/>
        <w:gridCol w:w="425"/>
        <w:gridCol w:w="520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8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57208F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253" w:type="dxa"/>
            <w:gridSpan w:val="7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rPr>
          <w:cantSplit/>
          <w:trHeight w:val="1223"/>
        </w:trPr>
        <w:tc>
          <w:tcPr>
            <w:tcW w:w="2804" w:type="dxa"/>
            <w:vMerge/>
          </w:tcPr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726B4B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726B4B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extDirection w:val="btLr"/>
          </w:tcPr>
          <w:p w:rsidR="00726B4B" w:rsidRPr="00724018" w:rsidRDefault="00726B4B" w:rsidP="00726B4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 xml:space="preserve">Деятельность органов ЗАГС. </w:t>
            </w:r>
          </w:p>
        </w:tc>
        <w:tc>
          <w:tcPr>
            <w:tcW w:w="426" w:type="dxa"/>
            <w:textDirection w:val="btLr"/>
          </w:tcPr>
          <w:p w:rsidR="00726B4B" w:rsidRPr="00724018" w:rsidRDefault="00726B4B" w:rsidP="00726B4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 xml:space="preserve">Переустройство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28"/>
              </w:rPr>
              <w:t>пепланирова</w:t>
            </w:r>
            <w:proofErr w:type="spellEnd"/>
          </w:p>
        </w:tc>
        <w:tc>
          <w:tcPr>
            <w:tcW w:w="567" w:type="dxa"/>
            <w:textDirection w:val="btLr"/>
          </w:tcPr>
          <w:p w:rsidR="00726B4B" w:rsidRPr="00724018" w:rsidRDefault="00726B4B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Содержание домашних животных</w:t>
            </w:r>
          </w:p>
        </w:tc>
        <w:tc>
          <w:tcPr>
            <w:tcW w:w="850" w:type="dxa"/>
            <w:textDirection w:val="btLr"/>
          </w:tcPr>
          <w:p w:rsidR="00726B4B" w:rsidRPr="001A4812" w:rsidRDefault="00726B4B" w:rsidP="004D33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D3395">
              <w:rPr>
                <w:rFonts w:ascii="Times New Roman" w:hAnsi="Times New Roman" w:cs="Times New Roman"/>
                <w:sz w:val="16"/>
                <w:szCs w:val="16"/>
              </w:rPr>
              <w:t>Предоставление льгот отдельным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категориям граждан</w:t>
            </w:r>
          </w:p>
        </w:tc>
        <w:tc>
          <w:tcPr>
            <w:tcW w:w="425" w:type="dxa"/>
            <w:textDirection w:val="btLr"/>
          </w:tcPr>
          <w:p w:rsidR="00726B4B" w:rsidRPr="001A4812" w:rsidRDefault="00726B4B" w:rsidP="00014B38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Предоставление коммунальных услуг ненадлежащего качества </w:t>
            </w:r>
          </w:p>
        </w:tc>
        <w:tc>
          <w:tcPr>
            <w:tcW w:w="709" w:type="dxa"/>
            <w:textDirection w:val="btLr"/>
          </w:tcPr>
          <w:p w:rsidR="00726B4B" w:rsidRPr="001A4812" w:rsidRDefault="00726B4B" w:rsidP="002D208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Подключение к централизованным сетям теплоснабжения…</w:t>
            </w:r>
          </w:p>
        </w:tc>
        <w:tc>
          <w:tcPr>
            <w:tcW w:w="851" w:type="dxa"/>
            <w:textDirection w:val="btLr"/>
          </w:tcPr>
          <w:p w:rsidR="00726B4B" w:rsidRPr="001A4812" w:rsidRDefault="00726B4B" w:rsidP="002D2C2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Постановка на учет в качестве  нуждающихся в улучшении жилищных условий</w:t>
            </w:r>
          </w:p>
        </w:tc>
        <w:tc>
          <w:tcPr>
            <w:tcW w:w="425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77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726B4B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726B4B" w:rsidRPr="00125520" w:rsidRDefault="00726B4B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20" w:type="dxa"/>
            <w:textDirection w:val="btLr"/>
          </w:tcPr>
          <w:p w:rsidR="00726B4B" w:rsidRPr="00125520" w:rsidRDefault="00726B4B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726B4B" w:rsidRPr="00125520" w:rsidRDefault="00726B4B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726B4B" w:rsidRPr="007E4246" w:rsidRDefault="00726B4B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726B4B" w:rsidRPr="007E4246" w:rsidRDefault="00726B4B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726B4B" w:rsidRDefault="00726B4B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726B4B" w:rsidRPr="0078545E" w:rsidRDefault="00726B4B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726B4B" w:rsidRPr="0078545E" w:rsidRDefault="00726B4B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726B4B" w:rsidRDefault="00726B4B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726B4B" w:rsidRPr="00CE19DF" w:rsidRDefault="00F912EA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CE19DF" w:rsidRDefault="00F912E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F912EA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909FC" w:rsidRDefault="00726B4B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726B4B" w:rsidRPr="008909FC" w:rsidRDefault="00726B4B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F912E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F912E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</w:tcPr>
          <w:p w:rsidR="00726B4B" w:rsidRPr="008909FC" w:rsidRDefault="00F912E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</w:tcPr>
          <w:p w:rsidR="00726B4B" w:rsidRPr="008909FC" w:rsidRDefault="00F912E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CE19DF" w:rsidRDefault="009752AE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26B4B" w:rsidRPr="00CE19DF" w:rsidRDefault="009752AE" w:rsidP="009B5D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726B4B" w:rsidRPr="004F500A" w:rsidRDefault="009752A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BD2546" w:rsidRDefault="00726B4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726B4B" w:rsidRPr="00383170" w:rsidRDefault="00F912EA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CE19DF" w:rsidRDefault="00F912EA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F912EA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909FC" w:rsidRDefault="00726B4B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F912EA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F912EA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</w:tcPr>
          <w:p w:rsidR="00726B4B" w:rsidRPr="008909FC" w:rsidRDefault="00F912EA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</w:tcPr>
          <w:p w:rsidR="00726B4B" w:rsidRPr="008909FC" w:rsidRDefault="00F912EA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CE19DF" w:rsidRDefault="009752AE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26B4B" w:rsidRPr="00CE19DF" w:rsidRDefault="009752AE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726B4B" w:rsidRPr="008909FC" w:rsidRDefault="009752AE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726B4B" w:rsidTr="007B04E7">
        <w:tc>
          <w:tcPr>
            <w:tcW w:w="2804" w:type="dxa"/>
          </w:tcPr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26B4B" w:rsidRPr="00BD2546" w:rsidRDefault="00726B4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726B4B" w:rsidRPr="00383170" w:rsidRDefault="00BE22A5" w:rsidP="005720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9" w:type="dxa"/>
          </w:tcPr>
          <w:p w:rsidR="00726B4B" w:rsidRPr="008909FC" w:rsidRDefault="00BE22A5" w:rsidP="005720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425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726B4B" w:rsidRPr="008909FC" w:rsidRDefault="00726B4B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8909FC" w:rsidRDefault="00726B4B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26B4B" w:rsidRPr="008909FC" w:rsidRDefault="00726B4B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377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20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4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033C6" w:rsidRDefault="009752AE" w:rsidP="00020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726B4B" w:rsidRPr="008033C6" w:rsidRDefault="00F912EA" w:rsidP="009752A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752A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bookmarkStart w:id="0" w:name="_GoBack"/>
            <w:bookmarkEnd w:id="0"/>
          </w:p>
        </w:tc>
        <w:tc>
          <w:tcPr>
            <w:tcW w:w="567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726B4B" w:rsidRPr="008362CB" w:rsidRDefault="009B5D51" w:rsidP="006D68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14B38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B70A5"/>
    <w:rsid w:val="001D1BFE"/>
    <w:rsid w:val="001E5162"/>
    <w:rsid w:val="00222E2C"/>
    <w:rsid w:val="00230D55"/>
    <w:rsid w:val="00241B1F"/>
    <w:rsid w:val="0028250A"/>
    <w:rsid w:val="002A296C"/>
    <w:rsid w:val="002D208C"/>
    <w:rsid w:val="002D2C21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A0452"/>
    <w:rsid w:val="004D3395"/>
    <w:rsid w:val="004F0BA2"/>
    <w:rsid w:val="004F500A"/>
    <w:rsid w:val="00522209"/>
    <w:rsid w:val="005430D7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6D68DE"/>
    <w:rsid w:val="00717A98"/>
    <w:rsid w:val="00724018"/>
    <w:rsid w:val="00726B4B"/>
    <w:rsid w:val="00746D62"/>
    <w:rsid w:val="0075118F"/>
    <w:rsid w:val="007769E1"/>
    <w:rsid w:val="00781F50"/>
    <w:rsid w:val="0078545E"/>
    <w:rsid w:val="007B04E7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752AE"/>
    <w:rsid w:val="00981597"/>
    <w:rsid w:val="009B5D51"/>
    <w:rsid w:val="009C7DBE"/>
    <w:rsid w:val="00A63C9E"/>
    <w:rsid w:val="00A74867"/>
    <w:rsid w:val="00AA5011"/>
    <w:rsid w:val="00AA6AC0"/>
    <w:rsid w:val="00AE49A7"/>
    <w:rsid w:val="00B0189A"/>
    <w:rsid w:val="00B34227"/>
    <w:rsid w:val="00B51D0C"/>
    <w:rsid w:val="00B53EAE"/>
    <w:rsid w:val="00B80A34"/>
    <w:rsid w:val="00B87087"/>
    <w:rsid w:val="00BA2191"/>
    <w:rsid w:val="00BA5ACD"/>
    <w:rsid w:val="00BD2546"/>
    <w:rsid w:val="00BD3654"/>
    <w:rsid w:val="00BE22A5"/>
    <w:rsid w:val="00C003B5"/>
    <w:rsid w:val="00C0484B"/>
    <w:rsid w:val="00C66033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12EA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D2B1140-82FF-4843-8CAF-5903483B0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2019-09-02T05:32:00Z</dcterms:created>
  <dcterms:modified xsi:type="dcterms:W3CDTF">2019-09-02T05:32:00Z</dcterms:modified>
</cp:coreProperties>
</file>