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58" w:rsidRPr="00535C58" w:rsidRDefault="00535C58" w:rsidP="00535C58">
      <w:pPr>
        <w:spacing w:after="0" w:line="240" w:lineRule="auto"/>
        <w:ind w:firstLine="709"/>
        <w:jc w:val="center"/>
        <w:rPr>
          <w:rFonts w:ascii="Arial" w:eastAsia="Times New Roman" w:hAnsi="Arial" w:cs="Arial"/>
          <w:color w:val="000000"/>
          <w:sz w:val="28"/>
          <w:szCs w:val="28"/>
          <w:lang w:eastAsia="ru-RU"/>
        </w:rPr>
      </w:pPr>
      <w:r w:rsidRPr="00535C58">
        <w:rPr>
          <w:rFonts w:ascii="Arial" w:eastAsia="Times New Roman" w:hAnsi="Arial" w:cs="Arial"/>
          <w:color w:val="000000"/>
          <w:sz w:val="24"/>
          <w:szCs w:val="24"/>
          <w:lang w:eastAsia="ru-RU"/>
        </w:rPr>
        <w:t>СОВЕТ ДЕПУТАТОВ</w:t>
      </w:r>
    </w:p>
    <w:p w:rsidR="00535C58" w:rsidRPr="00535C58" w:rsidRDefault="00535C58" w:rsidP="00535C58">
      <w:pPr>
        <w:spacing w:after="0" w:line="240" w:lineRule="auto"/>
        <w:ind w:firstLine="709"/>
        <w:jc w:val="center"/>
        <w:rPr>
          <w:rFonts w:ascii="Arial" w:eastAsia="Times New Roman" w:hAnsi="Arial" w:cs="Arial"/>
          <w:color w:val="000000"/>
          <w:sz w:val="28"/>
          <w:szCs w:val="28"/>
          <w:lang w:eastAsia="ru-RU"/>
        </w:rPr>
      </w:pPr>
      <w:r w:rsidRPr="00535C58">
        <w:rPr>
          <w:rFonts w:ascii="Arial" w:eastAsia="Times New Roman" w:hAnsi="Arial" w:cs="Arial"/>
          <w:color w:val="000000"/>
          <w:sz w:val="24"/>
          <w:szCs w:val="24"/>
          <w:lang w:eastAsia="ru-RU"/>
        </w:rPr>
        <w:t xml:space="preserve">ВЕРХ - </w:t>
      </w:r>
      <w:proofErr w:type="spellStart"/>
      <w:r w:rsidRPr="00535C58">
        <w:rPr>
          <w:rFonts w:ascii="Arial" w:eastAsia="Times New Roman" w:hAnsi="Arial" w:cs="Arial"/>
          <w:color w:val="000000"/>
          <w:sz w:val="24"/>
          <w:szCs w:val="24"/>
          <w:lang w:eastAsia="ru-RU"/>
        </w:rPr>
        <w:t>ИРМЕНСКОГО</w:t>
      </w:r>
      <w:proofErr w:type="spellEnd"/>
      <w:r w:rsidRPr="00535C58">
        <w:rPr>
          <w:rFonts w:ascii="Arial" w:eastAsia="Times New Roman" w:hAnsi="Arial" w:cs="Arial"/>
          <w:color w:val="000000"/>
          <w:sz w:val="24"/>
          <w:szCs w:val="24"/>
          <w:lang w:eastAsia="ru-RU"/>
        </w:rPr>
        <w:t xml:space="preserve"> СЕЛЬСОВЕТА</w:t>
      </w:r>
    </w:p>
    <w:p w:rsidR="00535C58" w:rsidRPr="00535C58" w:rsidRDefault="00535C58" w:rsidP="00535C58">
      <w:pPr>
        <w:spacing w:after="0" w:line="240" w:lineRule="auto"/>
        <w:ind w:firstLine="709"/>
        <w:jc w:val="center"/>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ОРДЫНСКОГО РАЙОНА</w:t>
      </w:r>
    </w:p>
    <w:p w:rsidR="00535C58" w:rsidRPr="00535C58" w:rsidRDefault="00535C58" w:rsidP="00535C58">
      <w:pPr>
        <w:spacing w:after="0" w:line="240" w:lineRule="auto"/>
        <w:ind w:firstLine="709"/>
        <w:jc w:val="center"/>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НОВОСИБИРСКОЙ ОБЛАСТИ</w:t>
      </w:r>
    </w:p>
    <w:p w:rsidR="00535C58" w:rsidRPr="00535C58" w:rsidRDefault="00535C58" w:rsidP="00535C58">
      <w:pPr>
        <w:spacing w:after="0" w:line="240" w:lineRule="auto"/>
        <w:ind w:firstLine="709"/>
        <w:jc w:val="center"/>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ЧЕТВЕРТОГО СОЗЫВА</w:t>
      </w:r>
    </w:p>
    <w:p w:rsidR="00535C58" w:rsidRPr="00535C58" w:rsidRDefault="00535C58" w:rsidP="00535C58">
      <w:pPr>
        <w:spacing w:after="0" w:line="240" w:lineRule="auto"/>
        <w:ind w:firstLine="709"/>
        <w:jc w:val="center"/>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center"/>
        <w:outlineLvl w:val="2"/>
        <w:rPr>
          <w:rFonts w:ascii="Arial" w:eastAsia="Times New Roman" w:hAnsi="Arial" w:cs="Arial"/>
          <w:b/>
          <w:bCs/>
          <w:color w:val="000000"/>
          <w:sz w:val="28"/>
          <w:szCs w:val="28"/>
          <w:lang w:eastAsia="ru-RU"/>
        </w:rPr>
      </w:pPr>
      <w:r w:rsidRPr="00535C58">
        <w:rPr>
          <w:rFonts w:ascii="Arial" w:eastAsia="Times New Roman" w:hAnsi="Arial" w:cs="Arial"/>
          <w:color w:val="000000"/>
          <w:sz w:val="24"/>
          <w:szCs w:val="24"/>
          <w:lang w:eastAsia="ru-RU"/>
        </w:rPr>
        <w:t>РЕШЕНИЕ</w:t>
      </w:r>
    </w:p>
    <w:p w:rsidR="00535C58" w:rsidRPr="00535C58" w:rsidRDefault="00535C58" w:rsidP="00535C58">
      <w:pPr>
        <w:spacing w:after="0" w:line="240" w:lineRule="auto"/>
        <w:ind w:firstLine="709"/>
        <w:jc w:val="center"/>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двадцать первой сессии</w:t>
      </w:r>
    </w:p>
    <w:p w:rsidR="00535C58" w:rsidRPr="00535C58" w:rsidRDefault="00535C58" w:rsidP="00535C58">
      <w:pPr>
        <w:spacing w:after="0" w:line="240" w:lineRule="auto"/>
        <w:ind w:firstLine="709"/>
        <w:jc w:val="center"/>
        <w:outlineLvl w:val="0"/>
        <w:rPr>
          <w:rFonts w:ascii="Arial" w:eastAsia="Times New Roman" w:hAnsi="Arial" w:cs="Arial"/>
          <w:b/>
          <w:bCs/>
          <w:color w:val="000000"/>
          <w:kern w:val="36"/>
          <w:sz w:val="32"/>
          <w:szCs w:val="32"/>
          <w:lang w:eastAsia="ru-RU"/>
        </w:rPr>
      </w:pPr>
      <w:r w:rsidRPr="00535C58">
        <w:rPr>
          <w:rFonts w:ascii="Arial" w:eastAsia="Times New Roman" w:hAnsi="Arial" w:cs="Arial"/>
          <w:color w:val="000000"/>
          <w:kern w:val="36"/>
          <w:sz w:val="24"/>
          <w:szCs w:val="24"/>
          <w:lang w:eastAsia="ru-RU"/>
        </w:rPr>
        <w:t>от 21декабря 2012 года</w:t>
      </w:r>
    </w:p>
    <w:p w:rsidR="00535C58" w:rsidRPr="00535C58" w:rsidRDefault="00535C58" w:rsidP="00535C58">
      <w:pPr>
        <w:spacing w:after="0" w:line="240" w:lineRule="auto"/>
        <w:ind w:firstLine="709"/>
        <w:jc w:val="center"/>
        <w:outlineLvl w:val="0"/>
        <w:rPr>
          <w:rFonts w:ascii="Arial" w:eastAsia="Times New Roman" w:hAnsi="Arial" w:cs="Arial"/>
          <w:b/>
          <w:bCs/>
          <w:color w:val="000000"/>
          <w:kern w:val="36"/>
          <w:sz w:val="32"/>
          <w:szCs w:val="32"/>
          <w:lang w:eastAsia="ru-RU"/>
        </w:rPr>
      </w:pPr>
      <w:r w:rsidRPr="00535C58">
        <w:rPr>
          <w:rFonts w:ascii="Arial" w:eastAsia="Times New Roman" w:hAnsi="Arial" w:cs="Arial"/>
          <w:color w:val="000000"/>
          <w:kern w:val="36"/>
          <w:sz w:val="24"/>
          <w:szCs w:val="24"/>
          <w:lang w:eastAsia="ru-RU"/>
        </w:rPr>
        <w:t>№ 29</w:t>
      </w:r>
    </w:p>
    <w:p w:rsidR="00535C58" w:rsidRPr="00535C58" w:rsidRDefault="00535C58" w:rsidP="00535C58">
      <w:pPr>
        <w:spacing w:after="0" w:line="240" w:lineRule="auto"/>
        <w:ind w:firstLine="709"/>
        <w:jc w:val="center"/>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с. Верх-Ирмень</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center"/>
        <w:rPr>
          <w:rFonts w:ascii="Arial" w:eastAsia="Times New Roman" w:hAnsi="Arial" w:cs="Arial"/>
          <w:color w:val="000000"/>
          <w:sz w:val="24"/>
          <w:szCs w:val="24"/>
          <w:lang w:eastAsia="ru-RU"/>
        </w:rPr>
      </w:pPr>
      <w:r w:rsidRPr="00535C58">
        <w:rPr>
          <w:rFonts w:ascii="Arial" w:eastAsia="Times New Roman" w:hAnsi="Arial" w:cs="Arial"/>
          <w:b/>
          <w:bCs/>
          <w:color w:val="000000"/>
          <w:sz w:val="32"/>
          <w:szCs w:val="32"/>
          <w:lang w:eastAsia="ru-RU"/>
        </w:rPr>
        <w:t>О представлении прокурора Ордынского района Новосибирской области от 28.09.2012 г. № 1-443в-07 об устранении нарушений Федерального законодательства от 06.10.2003 г. № 131-ФЗ «Об общих принципах организации органов местного самоуправления»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(с изменениями от </w:t>
      </w:r>
      <w:hyperlink r:id="rId5" w:tgtFrame="_blank" w:history="1">
        <w:r w:rsidRPr="00535C58">
          <w:rPr>
            <w:rFonts w:ascii="Arial" w:eastAsia="Times New Roman" w:hAnsi="Arial" w:cs="Arial"/>
            <w:color w:val="0000FF"/>
            <w:sz w:val="24"/>
            <w:szCs w:val="24"/>
            <w:lang w:eastAsia="ru-RU"/>
          </w:rPr>
          <w:t>29.10.2015 № 15</w:t>
        </w:r>
      </w:hyperlink>
      <w:r w:rsidRPr="00535C58">
        <w:rPr>
          <w:rFonts w:ascii="Arial" w:eastAsia="Times New Roman" w:hAnsi="Arial" w:cs="Arial"/>
          <w:color w:val="000000"/>
          <w:sz w:val="24"/>
          <w:szCs w:val="24"/>
          <w:lang w:eastAsia="ru-RU"/>
        </w:rPr>
        <w:t>, от </w:t>
      </w:r>
      <w:hyperlink r:id="rId6" w:tgtFrame="_blank" w:history="1">
        <w:r w:rsidRPr="00535C58">
          <w:rPr>
            <w:rFonts w:ascii="Arial" w:eastAsia="Times New Roman" w:hAnsi="Arial" w:cs="Arial"/>
            <w:color w:val="0000FF"/>
            <w:sz w:val="24"/>
            <w:szCs w:val="24"/>
            <w:lang w:eastAsia="ru-RU"/>
          </w:rPr>
          <w:t>15.06.2018 № 145</w:t>
        </w:r>
      </w:hyperlink>
      <w:r w:rsidRPr="00535C58">
        <w:rPr>
          <w:rFonts w:ascii="Arial" w:eastAsia="Times New Roman" w:hAnsi="Arial" w:cs="Arial"/>
          <w:color w:val="000000"/>
          <w:sz w:val="24"/>
          <w:szCs w:val="24"/>
          <w:lang w:eastAsia="ru-RU"/>
        </w:rPr>
        <w:t>)</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Рассмотрев требования и обоснования, изложенные в представлении прокурора Ордынского района Новосибирской области от 28.09.2012 г. № 1-443в-07 об устранении нарушений Федерального законодательства </w:t>
      </w:r>
      <w:hyperlink r:id="rId7" w:tgtFrame="_blank" w:history="1">
        <w:r w:rsidRPr="00535C58">
          <w:rPr>
            <w:rFonts w:ascii="Arial" w:eastAsia="Times New Roman" w:hAnsi="Arial" w:cs="Arial"/>
            <w:color w:val="0000FF"/>
            <w:sz w:val="24"/>
            <w:szCs w:val="24"/>
            <w:lang w:eastAsia="ru-RU"/>
          </w:rPr>
          <w:t>от 06.10.2003 № 131-ФЗ</w:t>
        </w:r>
      </w:hyperlink>
      <w:r w:rsidRPr="00535C58">
        <w:rPr>
          <w:rFonts w:ascii="Arial" w:eastAsia="Times New Roman" w:hAnsi="Arial" w:cs="Arial"/>
          <w:color w:val="000000"/>
          <w:sz w:val="24"/>
          <w:szCs w:val="24"/>
          <w:lang w:eastAsia="ru-RU"/>
        </w:rPr>
        <w:t> «Об общих принципах организации органов местного самоуправления», Совет депутатов РЕШИЛ:</w:t>
      </w:r>
    </w:p>
    <w:p w:rsidR="00535C58" w:rsidRPr="00535C58" w:rsidRDefault="00535C58" w:rsidP="00535C5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35C58">
        <w:rPr>
          <w:rFonts w:ascii="Times New Roman" w:eastAsia="Times New Roman" w:hAnsi="Times New Roman" w:cs="Times New Roman"/>
          <w:color w:val="000000"/>
          <w:sz w:val="14"/>
          <w:szCs w:val="14"/>
          <w:lang w:eastAsia="ru-RU"/>
        </w:rPr>
        <w:t>              </w:t>
      </w:r>
      <w:r w:rsidRPr="00535C58">
        <w:rPr>
          <w:rFonts w:ascii="Arial" w:eastAsia="Times New Roman" w:hAnsi="Arial" w:cs="Arial"/>
          <w:color w:val="000000"/>
          <w:sz w:val="24"/>
          <w:szCs w:val="24"/>
          <w:lang w:eastAsia="ru-RU"/>
        </w:rPr>
        <w:t>Принять Положение «О публичных слушаниях в муниципальном образовании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в новой редакции (Приложение).</w:t>
      </w:r>
    </w:p>
    <w:p w:rsidR="00535C58" w:rsidRPr="00535C58" w:rsidRDefault="00535C58" w:rsidP="00535C5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35C58">
        <w:rPr>
          <w:rFonts w:ascii="Times New Roman" w:eastAsia="Times New Roman" w:hAnsi="Times New Roman" w:cs="Times New Roman"/>
          <w:color w:val="000000"/>
          <w:sz w:val="14"/>
          <w:szCs w:val="14"/>
          <w:lang w:eastAsia="ru-RU"/>
        </w:rPr>
        <w:t>              </w:t>
      </w:r>
      <w:r w:rsidRPr="00535C58">
        <w:rPr>
          <w:rFonts w:ascii="Arial" w:eastAsia="Times New Roman" w:hAnsi="Arial" w:cs="Arial"/>
          <w:color w:val="000000"/>
          <w:sz w:val="24"/>
          <w:szCs w:val="24"/>
          <w:lang w:eastAsia="ru-RU"/>
        </w:rPr>
        <w:t>Положение «О публичных слушаниях в муниципальном образовании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утвержденное решением 7 (внеочередной) сессии Совета депутатов Верх-</w:t>
      </w:r>
      <w:proofErr w:type="spellStart"/>
      <w:r w:rsidRPr="00535C58">
        <w:rPr>
          <w:rFonts w:ascii="Arial" w:eastAsia="Times New Roman" w:hAnsi="Arial" w:cs="Arial"/>
          <w:color w:val="000000"/>
          <w:sz w:val="24"/>
          <w:szCs w:val="24"/>
          <w:lang w:eastAsia="ru-RU"/>
        </w:rPr>
        <w:t>Ирменского</w:t>
      </w:r>
      <w:proofErr w:type="spellEnd"/>
      <w:r w:rsidRPr="00535C58">
        <w:rPr>
          <w:rFonts w:ascii="Arial" w:eastAsia="Times New Roman" w:hAnsi="Arial" w:cs="Arial"/>
          <w:color w:val="000000"/>
          <w:sz w:val="24"/>
          <w:szCs w:val="24"/>
          <w:lang w:eastAsia="ru-RU"/>
        </w:rPr>
        <w:t xml:space="preserve"> сельсовета Ордынского района Новосибирской области от 28.10.2005 года признать утратившим силу.</w:t>
      </w:r>
    </w:p>
    <w:p w:rsidR="00535C58" w:rsidRPr="00535C58" w:rsidRDefault="00535C58" w:rsidP="00535C5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35C58">
        <w:rPr>
          <w:rFonts w:ascii="Times New Roman" w:eastAsia="Times New Roman" w:hAnsi="Times New Roman" w:cs="Times New Roman"/>
          <w:color w:val="000000"/>
          <w:sz w:val="14"/>
          <w:szCs w:val="14"/>
          <w:lang w:eastAsia="ru-RU"/>
        </w:rPr>
        <w:t>              </w:t>
      </w:r>
      <w:r w:rsidRPr="00535C58">
        <w:rPr>
          <w:rFonts w:ascii="Arial" w:eastAsia="Times New Roman" w:hAnsi="Arial" w:cs="Arial"/>
          <w:color w:val="000000"/>
          <w:sz w:val="24"/>
          <w:szCs w:val="24"/>
          <w:lang w:eastAsia="ru-RU"/>
        </w:rPr>
        <w:t>Опубликовать настоящее решение в периодическом печатном издании органов местного самоуправления – газете «</w:t>
      </w:r>
      <w:proofErr w:type="spellStart"/>
      <w:r w:rsidRPr="00535C58">
        <w:rPr>
          <w:rFonts w:ascii="Arial" w:eastAsia="Times New Roman" w:hAnsi="Arial" w:cs="Arial"/>
          <w:color w:val="000000"/>
          <w:sz w:val="24"/>
          <w:szCs w:val="24"/>
          <w:lang w:eastAsia="ru-RU"/>
        </w:rPr>
        <w:t>Ирменская</w:t>
      </w:r>
      <w:proofErr w:type="spellEnd"/>
      <w:r w:rsidRPr="00535C58">
        <w:rPr>
          <w:rFonts w:ascii="Arial" w:eastAsia="Times New Roman" w:hAnsi="Arial" w:cs="Arial"/>
          <w:color w:val="000000"/>
          <w:sz w:val="24"/>
          <w:szCs w:val="24"/>
          <w:lang w:eastAsia="ru-RU"/>
        </w:rPr>
        <w:t xml:space="preserve"> газета».</w:t>
      </w:r>
    </w:p>
    <w:p w:rsidR="00535C58" w:rsidRPr="00535C58" w:rsidRDefault="00535C58" w:rsidP="00535C5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35C58">
        <w:rPr>
          <w:rFonts w:ascii="Times New Roman" w:eastAsia="Times New Roman" w:hAnsi="Times New Roman" w:cs="Times New Roman"/>
          <w:color w:val="000000"/>
          <w:sz w:val="14"/>
          <w:szCs w:val="14"/>
          <w:lang w:eastAsia="ru-RU"/>
        </w:rPr>
        <w:t>              </w:t>
      </w:r>
      <w:r w:rsidRPr="00535C58">
        <w:rPr>
          <w:rFonts w:ascii="Arial" w:eastAsia="Times New Roman" w:hAnsi="Arial" w:cs="Arial"/>
          <w:color w:val="000000"/>
          <w:sz w:val="24"/>
          <w:szCs w:val="24"/>
          <w:lang w:eastAsia="ru-RU"/>
        </w:rPr>
        <w:t xml:space="preserve">Контроль за исполнением настоящего решения возложить на комиссию по социальной законности (председатель </w:t>
      </w:r>
      <w:proofErr w:type="spellStart"/>
      <w:r w:rsidRPr="00535C58">
        <w:rPr>
          <w:rFonts w:ascii="Arial" w:eastAsia="Times New Roman" w:hAnsi="Arial" w:cs="Arial"/>
          <w:color w:val="000000"/>
          <w:sz w:val="24"/>
          <w:szCs w:val="24"/>
          <w:lang w:eastAsia="ru-RU"/>
        </w:rPr>
        <w:t>Кучковская</w:t>
      </w:r>
      <w:proofErr w:type="spellEnd"/>
      <w:r w:rsidRPr="00535C58">
        <w:rPr>
          <w:rFonts w:ascii="Arial" w:eastAsia="Times New Roman" w:hAnsi="Arial" w:cs="Arial"/>
          <w:color w:val="000000"/>
          <w:sz w:val="24"/>
          <w:szCs w:val="24"/>
          <w:lang w:eastAsia="ru-RU"/>
        </w:rPr>
        <w:t xml:space="preserve"> </w:t>
      </w:r>
      <w:proofErr w:type="spellStart"/>
      <w:r w:rsidRPr="00535C58">
        <w:rPr>
          <w:rFonts w:ascii="Arial" w:eastAsia="Times New Roman" w:hAnsi="Arial" w:cs="Arial"/>
          <w:color w:val="000000"/>
          <w:sz w:val="24"/>
          <w:szCs w:val="24"/>
          <w:lang w:eastAsia="ru-RU"/>
        </w:rPr>
        <w:t>Е.М</w:t>
      </w:r>
      <w:proofErr w:type="spellEnd"/>
      <w:r w:rsidRPr="00535C58">
        <w:rPr>
          <w:rFonts w:ascii="Arial" w:eastAsia="Times New Roman" w:hAnsi="Arial" w:cs="Arial"/>
          <w:color w:val="000000"/>
          <w:sz w:val="24"/>
          <w:szCs w:val="24"/>
          <w:lang w:eastAsia="ru-RU"/>
        </w:rPr>
        <w:t>.)4.</w:t>
      </w:r>
      <w:bookmarkStart w:id="0" w:name="p972"/>
      <w:bookmarkStart w:id="1" w:name="p975"/>
      <w:bookmarkStart w:id="2" w:name="p976"/>
      <w:bookmarkStart w:id="3" w:name="p977"/>
      <w:bookmarkStart w:id="4" w:name="p978"/>
      <w:bookmarkStart w:id="5" w:name="p979"/>
      <w:bookmarkEnd w:id="0"/>
      <w:bookmarkEnd w:id="1"/>
      <w:bookmarkEnd w:id="2"/>
      <w:bookmarkEnd w:id="3"/>
      <w:bookmarkEnd w:id="4"/>
      <w:bookmarkEnd w:id="5"/>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Глава Верх-</w:t>
      </w:r>
      <w:proofErr w:type="spellStart"/>
      <w:r w:rsidRPr="00535C58">
        <w:rPr>
          <w:rFonts w:ascii="Arial" w:eastAsia="Times New Roman" w:hAnsi="Arial" w:cs="Arial"/>
          <w:color w:val="000000"/>
          <w:sz w:val="24"/>
          <w:szCs w:val="24"/>
          <w:lang w:eastAsia="ru-RU"/>
        </w:rPr>
        <w:t>Ирменского</w:t>
      </w:r>
      <w:proofErr w:type="spellEnd"/>
      <w:r w:rsidRPr="00535C58">
        <w:rPr>
          <w:rFonts w:ascii="Arial" w:eastAsia="Times New Roman" w:hAnsi="Arial" w:cs="Arial"/>
          <w:color w:val="000000"/>
          <w:sz w:val="24"/>
          <w:szCs w:val="24"/>
          <w:lang w:eastAsia="ru-RU"/>
        </w:rPr>
        <w:t xml:space="preserve"> сельсовета</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Ордынского района Новосибирской области                            </w:t>
      </w:r>
      <w:proofErr w:type="spellStart"/>
      <w:r w:rsidRPr="00535C58">
        <w:rPr>
          <w:rFonts w:ascii="Arial" w:eastAsia="Times New Roman" w:hAnsi="Arial" w:cs="Arial"/>
          <w:color w:val="000000"/>
          <w:sz w:val="24"/>
          <w:szCs w:val="24"/>
          <w:lang w:eastAsia="ru-RU"/>
        </w:rPr>
        <w:t>Н.Н.Медведева</w:t>
      </w:r>
      <w:proofErr w:type="spellEnd"/>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right"/>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Приложение</w:t>
      </w:r>
    </w:p>
    <w:p w:rsidR="00535C58" w:rsidRPr="00535C58" w:rsidRDefault="00535C58" w:rsidP="00535C58">
      <w:pPr>
        <w:spacing w:after="0" w:line="240" w:lineRule="auto"/>
        <w:ind w:firstLine="709"/>
        <w:jc w:val="right"/>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Утверждено</w:t>
      </w:r>
    </w:p>
    <w:p w:rsidR="00535C58" w:rsidRPr="00535C58" w:rsidRDefault="00535C58" w:rsidP="00535C58">
      <w:pPr>
        <w:spacing w:after="0" w:line="240" w:lineRule="auto"/>
        <w:ind w:firstLine="709"/>
        <w:jc w:val="right"/>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решением двадцать первой сессии</w:t>
      </w:r>
    </w:p>
    <w:p w:rsidR="00535C58" w:rsidRPr="00535C58" w:rsidRDefault="00535C58" w:rsidP="00535C58">
      <w:pPr>
        <w:spacing w:after="0" w:line="240" w:lineRule="auto"/>
        <w:ind w:firstLine="709"/>
        <w:jc w:val="right"/>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Совета депутатов</w:t>
      </w:r>
    </w:p>
    <w:p w:rsidR="00535C58" w:rsidRPr="00535C58" w:rsidRDefault="00535C58" w:rsidP="00535C58">
      <w:pPr>
        <w:spacing w:after="0" w:line="240" w:lineRule="auto"/>
        <w:ind w:firstLine="709"/>
        <w:jc w:val="right"/>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Верх-</w:t>
      </w:r>
      <w:proofErr w:type="spellStart"/>
      <w:r w:rsidRPr="00535C58">
        <w:rPr>
          <w:rFonts w:ascii="Arial" w:eastAsia="Times New Roman" w:hAnsi="Arial" w:cs="Arial"/>
          <w:color w:val="000000"/>
          <w:sz w:val="24"/>
          <w:szCs w:val="24"/>
          <w:lang w:eastAsia="ru-RU"/>
        </w:rPr>
        <w:t>Ирменского</w:t>
      </w:r>
      <w:proofErr w:type="spellEnd"/>
      <w:r w:rsidRPr="00535C58">
        <w:rPr>
          <w:rFonts w:ascii="Arial" w:eastAsia="Times New Roman" w:hAnsi="Arial" w:cs="Arial"/>
          <w:color w:val="000000"/>
          <w:sz w:val="24"/>
          <w:szCs w:val="24"/>
          <w:lang w:eastAsia="ru-RU"/>
        </w:rPr>
        <w:t xml:space="preserve"> сельсовета</w:t>
      </w:r>
    </w:p>
    <w:p w:rsidR="00535C58" w:rsidRPr="00535C58" w:rsidRDefault="00535C58" w:rsidP="00535C58">
      <w:pPr>
        <w:spacing w:after="0" w:line="240" w:lineRule="auto"/>
        <w:ind w:firstLine="709"/>
        <w:jc w:val="right"/>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Ордынского района</w:t>
      </w:r>
    </w:p>
    <w:p w:rsidR="00535C58" w:rsidRPr="00535C58" w:rsidRDefault="00535C58" w:rsidP="00535C58">
      <w:pPr>
        <w:spacing w:after="0" w:line="240" w:lineRule="auto"/>
        <w:ind w:firstLine="709"/>
        <w:jc w:val="right"/>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Новосибирской области</w:t>
      </w:r>
    </w:p>
    <w:p w:rsidR="00535C58" w:rsidRPr="00535C58" w:rsidRDefault="00535C58" w:rsidP="00535C58">
      <w:pPr>
        <w:spacing w:after="0" w:line="240" w:lineRule="auto"/>
        <w:ind w:firstLine="709"/>
        <w:jc w:val="right"/>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четвертого созыва</w:t>
      </w:r>
    </w:p>
    <w:p w:rsidR="00535C58" w:rsidRPr="00535C58" w:rsidRDefault="00535C58" w:rsidP="00535C58">
      <w:pPr>
        <w:spacing w:after="0" w:line="240" w:lineRule="auto"/>
        <w:ind w:firstLine="709"/>
        <w:jc w:val="right"/>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от 21.12.2012 г. №29</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lastRenderedPageBreak/>
        <w:t> </w:t>
      </w:r>
    </w:p>
    <w:p w:rsidR="00535C58" w:rsidRPr="00535C58" w:rsidRDefault="00535C58" w:rsidP="00535C58">
      <w:pPr>
        <w:spacing w:after="0" w:line="240" w:lineRule="auto"/>
        <w:ind w:firstLine="709"/>
        <w:jc w:val="center"/>
        <w:rPr>
          <w:rFonts w:ascii="Arial" w:eastAsia="Times New Roman" w:hAnsi="Arial" w:cs="Arial"/>
          <w:color w:val="000000"/>
          <w:sz w:val="24"/>
          <w:szCs w:val="24"/>
          <w:lang w:eastAsia="ru-RU"/>
        </w:rPr>
      </w:pPr>
      <w:r w:rsidRPr="00535C58">
        <w:rPr>
          <w:rFonts w:ascii="Arial" w:eastAsia="Times New Roman" w:hAnsi="Arial" w:cs="Arial"/>
          <w:b/>
          <w:bCs/>
          <w:color w:val="000000"/>
          <w:sz w:val="32"/>
          <w:szCs w:val="32"/>
          <w:lang w:eastAsia="ru-RU"/>
        </w:rPr>
        <w:t>Положение о публичных слушаниях в муниципальном образовании Верх-</w:t>
      </w:r>
      <w:proofErr w:type="spellStart"/>
      <w:r w:rsidRPr="00535C58">
        <w:rPr>
          <w:rFonts w:ascii="Arial" w:eastAsia="Times New Roman" w:hAnsi="Arial" w:cs="Arial"/>
          <w:b/>
          <w:bCs/>
          <w:color w:val="000000"/>
          <w:sz w:val="32"/>
          <w:szCs w:val="32"/>
          <w:lang w:eastAsia="ru-RU"/>
        </w:rPr>
        <w:t>Ирменский</w:t>
      </w:r>
      <w:proofErr w:type="spellEnd"/>
      <w:r w:rsidRPr="00535C58">
        <w:rPr>
          <w:rFonts w:ascii="Arial" w:eastAsia="Times New Roman" w:hAnsi="Arial" w:cs="Arial"/>
          <w:b/>
          <w:bCs/>
          <w:color w:val="000000"/>
          <w:sz w:val="32"/>
          <w:szCs w:val="32"/>
          <w:lang w:eastAsia="ru-RU"/>
        </w:rPr>
        <w:t xml:space="preserve"> сельсовет</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Настоящее Положение устанавливает в соответствии с Конституцией Российской Федерации, Федеральными законами, Законами Российской Федерации и Новосибирской области, иными нормативными актами и уставом муниципального образования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 порядок организации и проведения публичных слушаний в муниципальном образовании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(далее по тексту –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Публичные слушания (далее слушания) в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являются формой реализации права жителей района на непосредственное участие в местном самоуправлении.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b/>
          <w:bCs/>
          <w:color w:val="000000"/>
          <w:sz w:val="26"/>
          <w:szCs w:val="26"/>
          <w:lang w:eastAsia="ru-RU"/>
        </w:rPr>
        <w:t>Статья 1. Основные понятия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Публичные слушания ─ открытое обсуждение наиболее важных вопросов жизни муниципального образования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представляющих общественную значимость, и проектов нормативно-правовых актов представительного органа, главы муниципального образования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затрагивающих интересы большого количества избирателей, с участием жителей муниципального образования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представителей партий, движений, общественных объединений граждан, профсоюзов, органов территориального общественного самоуправления и средств массовой информации.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Инициативная группа – группа граждан, обладающая активным избирательным правом на территории муниципального образования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выступившая с инициативой проведения публичного слушания.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Представитель партии, общественного объединения, органа территориального общественного самоуправления ─ гражданин, уполномоченный для участия в публичных слушаниях партией, общественным объединением, органом территориального общественного самоуправления, полномочия которого подтверждены соответствующим решением.</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Рабочая группа ─ группа граждан, осуществляющая организацию подготовки и проведения публичных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Эксперт публичных слушаний ─ лицо, приглашенное рабочей группой для участия в публичных слушаниях и представившее в письменном виде рекомендации по вопросу публичных слушаний и принимающее участие в прениях для их аргументации.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b/>
          <w:bCs/>
          <w:color w:val="000000"/>
          <w:sz w:val="26"/>
          <w:szCs w:val="26"/>
          <w:lang w:eastAsia="ru-RU"/>
        </w:rPr>
        <w:t>Статья 2. Цели проведения публичных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Публичные слушания в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проводятся в целях:</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1.учета мнения населения при принятии наиболее важных решений органами местного самоуправления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2.осуществления непосредственной связи органов местного самоуправления с населением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3.подготовки предложений и рекомендаций органам местного самоуправления по вопросам, выносимым на слушания;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4.информирования населения о работе органов местного самоуправления;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5.формирования общественного мнения по обсуждаемым вопросам.</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b/>
          <w:bCs/>
          <w:color w:val="000000"/>
          <w:sz w:val="26"/>
          <w:szCs w:val="26"/>
          <w:lang w:eastAsia="ru-RU"/>
        </w:rPr>
        <w:t>Статья 3. Вопросы, выносимые на публичные слушания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1. Публичные слушания проводятся для обсуждения проектов муниципальных правовых актов по вопросам местного значения. Решения публичных слушаний носят рекомендательный характер для органов местного самоуправления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2. На публичные слушания в обязательном порядке выносятся следующие вопросы:</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от </w:t>
      </w:r>
      <w:hyperlink r:id="rId8" w:tgtFrame="_blank" w:history="1">
        <w:r w:rsidRPr="00535C58">
          <w:rPr>
            <w:rFonts w:ascii="Arial" w:eastAsia="Times New Roman" w:hAnsi="Arial" w:cs="Arial"/>
            <w:color w:val="0000FF"/>
            <w:sz w:val="24"/>
            <w:szCs w:val="24"/>
            <w:lang w:eastAsia="ru-RU"/>
          </w:rPr>
          <w:t>15.06.2018 № 145</w:t>
        </w:r>
      </w:hyperlink>
      <w:r w:rsidRPr="00535C58">
        <w:rPr>
          <w:rFonts w:ascii="Arial" w:eastAsia="Times New Roman" w:hAnsi="Arial" w:cs="Arial"/>
          <w:color w:val="000000"/>
          <w:sz w:val="24"/>
          <w:szCs w:val="24"/>
          <w:lang w:eastAsia="ru-RU"/>
        </w:rPr>
        <w:t>);</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bookmarkStart w:id="6" w:name="p973"/>
      <w:bookmarkEnd w:id="6"/>
      <w:r w:rsidRPr="00535C58">
        <w:rPr>
          <w:rFonts w:ascii="Arial" w:eastAsia="Times New Roman" w:hAnsi="Arial" w:cs="Arial"/>
          <w:color w:val="000000"/>
          <w:sz w:val="24"/>
          <w:szCs w:val="24"/>
          <w:lang w:eastAsia="ru-RU"/>
        </w:rPr>
        <w:t>2) проект местного бюджета и отчет о его исполнении;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 (в редакции от </w:t>
      </w:r>
      <w:hyperlink r:id="rId9" w:tgtFrame="_blank" w:history="1">
        <w:r w:rsidRPr="00535C58">
          <w:rPr>
            <w:rFonts w:ascii="Arial" w:eastAsia="Times New Roman" w:hAnsi="Arial" w:cs="Arial"/>
            <w:color w:val="0000FF"/>
            <w:sz w:val="24"/>
            <w:szCs w:val="24"/>
            <w:lang w:eastAsia="ru-RU"/>
          </w:rPr>
          <w:t>15.06.2018 № 145</w:t>
        </w:r>
      </w:hyperlink>
      <w:r w:rsidRPr="00535C58">
        <w:rPr>
          <w:rFonts w:ascii="Arial" w:eastAsia="Times New Roman" w:hAnsi="Arial" w:cs="Arial"/>
          <w:color w:val="000000"/>
          <w:sz w:val="24"/>
          <w:szCs w:val="24"/>
          <w:lang w:eastAsia="ru-RU"/>
        </w:rPr>
        <w:t>);</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w:t>
      </w:r>
      <w:hyperlink r:id="rId10" w:anchor="100105" w:history="1">
        <w:r w:rsidRPr="00535C58">
          <w:rPr>
            <w:rFonts w:ascii="Arial" w:eastAsia="Times New Roman" w:hAnsi="Arial" w:cs="Arial"/>
            <w:color w:val="0000FF"/>
            <w:sz w:val="24"/>
            <w:szCs w:val="24"/>
            <w:lang w:eastAsia="ru-RU"/>
          </w:rPr>
          <w:t>статьей 13</w:t>
        </w:r>
      </w:hyperlink>
      <w:r w:rsidRPr="00535C58">
        <w:rPr>
          <w:rFonts w:ascii="Arial" w:eastAsia="Times New Roman" w:hAnsi="Arial" w:cs="Arial"/>
          <w:color w:val="000000"/>
          <w:sz w:val="24"/>
          <w:szCs w:val="24"/>
          <w:lang w:eastAsia="ru-RU"/>
        </w:rPr>
        <w:t> 131-ФЗ «Об общих принципах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редакции от </w:t>
      </w:r>
      <w:hyperlink r:id="rId11" w:tgtFrame="_blank" w:history="1">
        <w:r w:rsidRPr="00535C58">
          <w:rPr>
            <w:rFonts w:ascii="Arial" w:eastAsia="Times New Roman" w:hAnsi="Arial" w:cs="Arial"/>
            <w:color w:val="0000FF"/>
            <w:sz w:val="24"/>
            <w:szCs w:val="24"/>
            <w:lang w:eastAsia="ru-RU"/>
          </w:rPr>
          <w:t>15.06.2018 № 145</w:t>
        </w:r>
      </w:hyperlink>
      <w:r w:rsidRPr="00535C58">
        <w:rPr>
          <w:rFonts w:ascii="Arial" w:eastAsia="Times New Roman" w:hAnsi="Arial" w:cs="Arial"/>
          <w:color w:val="000000"/>
          <w:sz w:val="24"/>
          <w:szCs w:val="24"/>
          <w:lang w:eastAsia="ru-RU"/>
        </w:rPr>
        <w:t>).</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b/>
          <w:bCs/>
          <w:color w:val="000000"/>
          <w:sz w:val="26"/>
          <w:szCs w:val="26"/>
          <w:lang w:eastAsia="ru-RU"/>
        </w:rPr>
        <w:t>Статья 4. Инициаторы публичных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1.Инициаторами проведения слушаний являются население, Совет депутатов и глава муниципального образования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2.Инициатива населения по проведению публичных слушаний может исходить:</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от инициативной группы граждан, численностью не менее 30 человек</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от коллектива организации или нескольких организаций с количеством членов не менее 30 человек.</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3.Публичные слушания по вопросам, указанным в пункте 2 статьи 3 настоящего положения инициируются и назначаются Советом депутатов муниципального образования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в соответствии с требованиями настоящего положения, регламента и плана работы Совета депутатов муниципального образования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b/>
          <w:bCs/>
          <w:color w:val="000000"/>
          <w:sz w:val="26"/>
          <w:szCs w:val="26"/>
          <w:lang w:eastAsia="ru-RU"/>
        </w:rPr>
        <w:t>Статья 5. Назначение публичных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1.Решение о назначении публичных слушаний по инициативе населения и Совета депутатов принимается Советом депутатов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О назначении публичных слушаний, проводимых по инициативе главы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глава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принимает постановление.</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2.В решении (в постановлении) о назначении публичных слушаний определяется тема слушаний, перечень вопросов, выносимых на обсуждение, дата проведения слушаний, состав рабочей группы.</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3.Для принятия решения о назначении публичных слушаний Советом депутатов муниципального образования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по инициативе населения, инициаторы слушаний направляют в Совет депутатов:</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от инициативной группы граждан:</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обращение о проведении публичных слушаний с указанием вопросов, предлагаемых для обсуждения на публичных слушаниях и обоснованием их общественной значимости;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список инициативной группы (приложение № 1);</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подписные листы, подтверждающие поддержку инициативы по проведению публичных слушаний (приложение № 2).</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от организации: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представление либо выписку из протокола собрания коллектива об инициативе проведения публичных слушаний с указанием вопросов предлагаемых для вынесения на слушания и обоснованием их общественной значимости;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xml:space="preserve">4.Вопрос о назначении публичных слушаний рассматривается Советом депутатов на заседании очередной сессии в соответствии с регламентом Совета депутатов. Решение о назначении публичных слушаний принимается на заседании </w:t>
      </w:r>
      <w:r w:rsidRPr="00535C58">
        <w:rPr>
          <w:rFonts w:ascii="Arial" w:eastAsia="Times New Roman" w:hAnsi="Arial" w:cs="Arial"/>
          <w:color w:val="000000"/>
          <w:sz w:val="24"/>
          <w:szCs w:val="24"/>
          <w:lang w:eastAsia="ru-RU"/>
        </w:rPr>
        <w:lastRenderedPageBreak/>
        <w:t>сессии Совета депутатов большинством голосов от числа присутствующих на заседании депутатов Совета депутатов.</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5.Совет депутатов вправе отклонить инициативу проведения публичных слушаний в случае:</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несоответствия предложенной для обсуждения темы слушаний пункту 1 статьи 3 настоящего положения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нарушения положений пункта 3 данной статьи.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6. Решение о назначении публичных слушаний публикуется в «газете».</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b/>
          <w:bCs/>
          <w:color w:val="000000"/>
          <w:sz w:val="26"/>
          <w:szCs w:val="26"/>
          <w:lang w:eastAsia="ru-RU"/>
        </w:rPr>
        <w:t>Статья 6. Организация подготовки к публичным слушаниям и учет предложений граждан</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1.На основании решения Совета депутатов или постановления главы района о назначении публичных слушаний администрация муниципального образования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в 3-дневный срок определяет специалиста администрации ответственного за подготовку и проведение публичных слушаний, который организует проведение первого организационного заседания рабочей группы и в дальнейшем осуществляет организационное и материально-техническое обеспечение деятельности рабочей группы.</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На первом заседании члены рабочей группы избирают из своего состава простым голосованием председателя группы, который организует ее работу и ведение протоколов заседаний.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В случае назначения слушаний Советом депутатов, рабочая группа подотчетна в своей деятельности Совету депутатов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В случае назначения слушаний главой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рабочая группа подотчетна главе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2.Полномочия рабочей группы:</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составляет план работы, распределяет обязанности своих членов, составляет перечень задач по подготовке и проведению слушаний и направляет его в соответствующее структурное подразделение администрации для принятия решения.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не позднее 15 дней до назначенной даты проведения публичных слушаний обеспечивает публикацию (обнародование) темы и перечня вопросов слушаний. При рассмотрении проекта нормативного правового акта его полный текст также обнародуется для ознакомления населения (в редакции от </w:t>
      </w:r>
      <w:hyperlink r:id="rId12" w:tgtFrame="_blank" w:history="1">
        <w:r w:rsidRPr="00535C58">
          <w:rPr>
            <w:rFonts w:ascii="Arial" w:eastAsia="Times New Roman" w:hAnsi="Arial" w:cs="Arial"/>
            <w:color w:val="0000FF"/>
            <w:sz w:val="24"/>
            <w:szCs w:val="24"/>
            <w:lang w:eastAsia="ru-RU"/>
          </w:rPr>
          <w:t>29.10.2015 № 15</w:t>
        </w:r>
      </w:hyperlink>
      <w:r w:rsidRPr="00535C58">
        <w:rPr>
          <w:rFonts w:ascii="Arial" w:eastAsia="Times New Roman" w:hAnsi="Arial" w:cs="Arial"/>
          <w:color w:val="000000"/>
          <w:sz w:val="24"/>
          <w:szCs w:val="24"/>
          <w:lang w:eastAsia="ru-RU"/>
        </w:rPr>
        <w:t>);</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определяет перечень должностных лиц, специалистов, организаций и других лиц,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обсуждаемым вопросам;</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содействует участникам публичных слушаний в получении информации, необходимой им для подготовки рекомендаций по вопросам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организует подготовку проекта итогового документа (Рекомендации);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составляет список экспертов публичных слушаний и направляет им приглашения. В состав экспертов в обязательном порядке включаются лица, подготовившие рекомендации и предложения для проекта итогового документа;</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xml:space="preserve">─ назначает председательствующего и </w:t>
      </w:r>
      <w:proofErr w:type="gramStart"/>
      <w:r w:rsidRPr="00535C58">
        <w:rPr>
          <w:rFonts w:ascii="Arial" w:eastAsia="Times New Roman" w:hAnsi="Arial" w:cs="Arial"/>
          <w:color w:val="000000"/>
          <w:sz w:val="24"/>
          <w:szCs w:val="24"/>
          <w:lang w:eastAsia="ru-RU"/>
        </w:rPr>
        <w:t>секретаря публичных слушаний для ведения слушаний</w:t>
      </w:r>
      <w:proofErr w:type="gramEnd"/>
      <w:r w:rsidRPr="00535C58">
        <w:rPr>
          <w:rFonts w:ascii="Arial" w:eastAsia="Times New Roman" w:hAnsi="Arial" w:cs="Arial"/>
          <w:color w:val="000000"/>
          <w:sz w:val="24"/>
          <w:szCs w:val="24"/>
          <w:lang w:eastAsia="ru-RU"/>
        </w:rPr>
        <w:t xml:space="preserve"> и составления протокола;</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определяет место и время проведения публичных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информирует жителей о конкретных источниках СМИ, где содержится информация о проведении публичных слушаний в течение 3-х дней с момента принятия решения (либо постановления) о проведении публичных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xml:space="preserve">3.Рабочая группа обеспечивает прием предложений и замечаний граждан по вопросам, выносимым на обсуждение либо проектам нормативных правовых актов органов местного самоуправления. Прием предложений начинается с момента опубликования перечня вопросов публичных слушаний или проекта нормативного правового акта и заканчивается за 5 дней до даты проведения слушаний. Замечания и предложения оформляются в письменном виде с указанием </w:t>
      </w:r>
      <w:r w:rsidRPr="00535C58">
        <w:rPr>
          <w:rFonts w:ascii="Arial" w:eastAsia="Times New Roman" w:hAnsi="Arial" w:cs="Arial"/>
          <w:color w:val="000000"/>
          <w:sz w:val="24"/>
          <w:szCs w:val="24"/>
          <w:lang w:eastAsia="ru-RU"/>
        </w:rPr>
        <w:lastRenderedPageBreak/>
        <w:t>конкретных формулировок. Рабочая группа регистрирует поступившие предложения и передает их для изучения экспертам и инициаторам слушаний. Все поступившие предложения озвучиваются на слушаниях и могут быть учтены при составлении итогового документа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b/>
          <w:bCs/>
          <w:color w:val="000000"/>
          <w:sz w:val="26"/>
          <w:szCs w:val="26"/>
          <w:lang w:eastAsia="ru-RU"/>
        </w:rPr>
        <w:t>Статья 7. Информирование населения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1.Постоянное информирование населения о подготовке к проведению публичных слушаний обеспечивает рабочая группа.</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2.Население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извещается рабочей группой о месте проведения публичных слушаниях не позднее, чем за 7 дней до даты проведения. Публикуемая информация должна содержать:</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дату, место и время проведения;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тему и вопросы публичных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информацию об инициаторе проведения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номера контактных телефонов и место размещения рабочей группы.</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b/>
          <w:bCs/>
          <w:color w:val="000000"/>
          <w:sz w:val="26"/>
          <w:szCs w:val="26"/>
          <w:lang w:eastAsia="ru-RU"/>
        </w:rPr>
        <w:t>Статья 8. Порядок участия в публичных слушаниях</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1.Для участия в слушаниях могут быть приглашены депутаты, главы поселений, работники администрации, депутаты законодательного органа субъекта Российской Федерации, депутаты Федерального Собрания Российской Федерации, представители партий, общественных объединений, органов территориального общественного самоуправления, руководители предприятий, учреждений, организаций, журналисты средств массовой информации.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2.Круг лиц и организаций, приглашаемых для участия в слушаниях в обязательном порядке, определяется председателем Совета депутатов, главой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не позднее чем за 2 недели до проведения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3.Обязательными участниками публичных слушаний, получающими право на выступление для аргументации предложений, являются эксперты, которые внесли в рабочую группу в письменной форме свои рекомендации по вопросам публичных слушаний не позднее, чем за 5 дней до даты проведения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4.Жители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желающие выступить по обсуждаемой теме должны известить о своем намерении рабочую группу за 3 дня до даты проведения, изложив в письменной форме основные тезисы выступления.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b/>
          <w:bCs/>
          <w:color w:val="000000"/>
          <w:sz w:val="26"/>
          <w:szCs w:val="26"/>
          <w:lang w:eastAsia="ru-RU"/>
        </w:rPr>
        <w:t>Статья 9.Порядок проведения публичных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1. Совет депутатов и администрация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обеспечивают приглашение и регистрацию участников слушаний, представителей средств массовой информации. Участники слушаний обеспечиваются материалами, подготовленными для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2.Слушания проводит назначаемый рабочей группой председательствующий.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3.Председательствующий открывает собрание, представляет себя и секретаря заседания, оглашает тему и вопросы слушаний, инициаторов его проведения, предложения рабочей группы по регламенту проведения слушаний, предоставляет слово докладчикам и выступающим.</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4.Слово для доклада предоставляется инициатору проведения публичных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5.По окончании выступления председательствующий дает возможность участникам слушаний задать вопросы докладчику и переходит к обсуждению доклада. Время выступления в прениях по докладу определяется регламентом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6.Эксперты вправе снять свои рекомендации или присоединиться к предложениям, выдвинутым другими экспертами.</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xml:space="preserve">7.После окончания прений по всем вопросам повестки публичных слушаний председательствующий ставит на голосование проект итогового документа (рекомендаций). После принятия за основу итогового документа (рекомендаций) председательствующий выясняет есть ли какие-либо предложения, которые не вошли </w:t>
      </w:r>
      <w:r w:rsidRPr="00535C58">
        <w:rPr>
          <w:rFonts w:ascii="Arial" w:eastAsia="Times New Roman" w:hAnsi="Arial" w:cs="Arial"/>
          <w:color w:val="000000"/>
          <w:sz w:val="24"/>
          <w:szCs w:val="24"/>
          <w:lang w:eastAsia="ru-RU"/>
        </w:rPr>
        <w:lastRenderedPageBreak/>
        <w:t>в этот документ. Если такие предложения есть, то каждое из них ставится на голосование, либо, с согласия автора, отражаются в протоколе публичных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8.По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b/>
          <w:bCs/>
          <w:color w:val="000000"/>
          <w:sz w:val="26"/>
          <w:szCs w:val="26"/>
          <w:lang w:eastAsia="ru-RU"/>
        </w:rPr>
        <w:t>Статья 10. Заключительные положения</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1.Рабочая группа в течение 7 дней после проведения слушаний подготавливает итоговый документ к опубликованию в средствах массовой информации и передаче его в соответствующие органы местного самоуправления для принятия решений.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2.Материалы слушаний рассматриваются соответственно на сессии Совета депутатов, совещании у главы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и учитываются при подготовке проектов решений Совета депутатов и постановлений главы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3.Отчет о работе рабочей группы и материалы публичных слушаний на заседании сессии Совета депутатов и совещании у главы МО Верх-</w:t>
      </w:r>
      <w:proofErr w:type="spellStart"/>
      <w:r w:rsidRPr="00535C58">
        <w:rPr>
          <w:rFonts w:ascii="Arial" w:eastAsia="Times New Roman" w:hAnsi="Arial" w:cs="Arial"/>
          <w:color w:val="000000"/>
          <w:sz w:val="24"/>
          <w:szCs w:val="24"/>
          <w:lang w:eastAsia="ru-RU"/>
        </w:rPr>
        <w:t>Ирменский</w:t>
      </w:r>
      <w:proofErr w:type="spellEnd"/>
      <w:r w:rsidRPr="00535C58">
        <w:rPr>
          <w:rFonts w:ascii="Arial" w:eastAsia="Times New Roman" w:hAnsi="Arial" w:cs="Arial"/>
          <w:color w:val="000000"/>
          <w:sz w:val="24"/>
          <w:szCs w:val="24"/>
          <w:lang w:eastAsia="ru-RU"/>
        </w:rPr>
        <w:t xml:space="preserve"> сельсовет представляет руководитель рабочей группы.</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4.Полномочия рабочей группы прекращаются после принятия органами местного самоуправления соответствующих решений по результатам слушаний.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5.Решения органов местного самоуправления по итогам рассмотрения публичных слушаний подлежат обязательному опубликованию, включая мотивированное обоснование принятых решений.</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535C58" w:rsidRPr="00535C58" w:rsidRDefault="00535C58" w:rsidP="00535C58">
      <w:pPr>
        <w:spacing w:after="0" w:line="240" w:lineRule="auto"/>
        <w:ind w:firstLine="709"/>
        <w:jc w:val="both"/>
        <w:rPr>
          <w:rFonts w:ascii="Arial" w:eastAsia="Times New Roman" w:hAnsi="Arial" w:cs="Arial"/>
          <w:color w:val="000000"/>
          <w:sz w:val="24"/>
          <w:szCs w:val="24"/>
          <w:lang w:eastAsia="ru-RU"/>
        </w:rPr>
      </w:pPr>
      <w:r w:rsidRPr="00535C58">
        <w:rPr>
          <w:rFonts w:ascii="Arial" w:eastAsia="Times New Roman" w:hAnsi="Arial" w:cs="Arial"/>
          <w:color w:val="000000"/>
          <w:sz w:val="24"/>
          <w:szCs w:val="24"/>
          <w:lang w:eastAsia="ru-RU"/>
        </w:rPr>
        <w:t> </w:t>
      </w:r>
    </w:p>
    <w:p w:rsidR="00987CC8" w:rsidRPr="00535C58" w:rsidRDefault="00987CC8" w:rsidP="00E4243F">
      <w:pPr>
        <w:ind w:firstLine="709"/>
        <w:jc w:val="both"/>
        <w:rPr>
          <w:rFonts w:ascii="Times New Roman" w:hAnsi="Times New Roman" w:cs="Times New Roman"/>
          <w:b/>
          <w:sz w:val="28"/>
          <w:szCs w:val="28"/>
        </w:rPr>
      </w:pPr>
      <w:bookmarkStart w:id="7" w:name="_GoBack"/>
      <w:bookmarkEnd w:id="7"/>
    </w:p>
    <w:p w:rsidR="00F1302E" w:rsidRPr="004430B9" w:rsidRDefault="00F1302E" w:rsidP="00E4243F">
      <w:pPr>
        <w:ind w:firstLine="709"/>
        <w:jc w:val="both"/>
        <w:rPr>
          <w:rFonts w:ascii="Times New Roman" w:hAnsi="Times New Roman" w:cs="Times New Roman"/>
          <w:b/>
          <w:sz w:val="52"/>
          <w:szCs w:val="28"/>
        </w:rPr>
      </w:pPr>
    </w:p>
    <w:p w:rsidR="00F1302E" w:rsidRPr="00F1302E" w:rsidRDefault="00F1302E" w:rsidP="00F1302E">
      <w:pPr>
        <w:ind w:firstLine="709"/>
        <w:jc w:val="both"/>
        <w:rPr>
          <w:rFonts w:ascii="Times New Roman" w:hAnsi="Times New Roman" w:cs="Times New Roman"/>
          <w:b/>
          <w:sz w:val="52"/>
          <w:szCs w:val="28"/>
        </w:rPr>
      </w:pPr>
    </w:p>
    <w:p w:rsidR="00B63467" w:rsidRPr="00A75E03" w:rsidRDefault="00B63467" w:rsidP="00E4243F">
      <w:pPr>
        <w:ind w:firstLine="709"/>
        <w:jc w:val="both"/>
        <w:rPr>
          <w:rFonts w:ascii="Times New Roman" w:hAnsi="Times New Roman" w:cs="Times New Roman"/>
          <w:sz w:val="28"/>
          <w:szCs w:val="28"/>
        </w:rPr>
      </w:pPr>
    </w:p>
    <w:sectPr w:rsidR="00B63467" w:rsidRPr="00A75E03" w:rsidSect="000410A5">
      <w:pgSz w:w="11906" w:h="16838"/>
      <w:pgMar w:top="720" w:right="720"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34D1"/>
    <w:multiLevelType w:val="multilevel"/>
    <w:tmpl w:val="CEEA6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A29D3"/>
    <w:multiLevelType w:val="multilevel"/>
    <w:tmpl w:val="90FA3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59"/>
    <w:rsid w:val="00012882"/>
    <w:rsid w:val="000374DA"/>
    <w:rsid w:val="000410A5"/>
    <w:rsid w:val="0006087A"/>
    <w:rsid w:val="00065159"/>
    <w:rsid w:val="000967F8"/>
    <w:rsid w:val="000B4798"/>
    <w:rsid w:val="00127E0B"/>
    <w:rsid w:val="00137A3E"/>
    <w:rsid w:val="001403AD"/>
    <w:rsid w:val="0014287C"/>
    <w:rsid w:val="00155DE2"/>
    <w:rsid w:val="001C2E73"/>
    <w:rsid w:val="001D1DB3"/>
    <w:rsid w:val="001F2BF4"/>
    <w:rsid w:val="00213945"/>
    <w:rsid w:val="002143A3"/>
    <w:rsid w:val="00217179"/>
    <w:rsid w:val="0022372F"/>
    <w:rsid w:val="00224217"/>
    <w:rsid w:val="00247E06"/>
    <w:rsid w:val="002542D3"/>
    <w:rsid w:val="00254BC6"/>
    <w:rsid w:val="00290133"/>
    <w:rsid w:val="002B2D6F"/>
    <w:rsid w:val="002B2F14"/>
    <w:rsid w:val="002B71D9"/>
    <w:rsid w:val="002C3C5C"/>
    <w:rsid w:val="002D3B69"/>
    <w:rsid w:val="002E40BF"/>
    <w:rsid w:val="002F224E"/>
    <w:rsid w:val="00334B63"/>
    <w:rsid w:val="0033663A"/>
    <w:rsid w:val="00346359"/>
    <w:rsid w:val="00346367"/>
    <w:rsid w:val="00346AA8"/>
    <w:rsid w:val="00351E43"/>
    <w:rsid w:val="0036264D"/>
    <w:rsid w:val="0036272F"/>
    <w:rsid w:val="00365B5B"/>
    <w:rsid w:val="0037637B"/>
    <w:rsid w:val="00377D43"/>
    <w:rsid w:val="003A634A"/>
    <w:rsid w:val="003A7753"/>
    <w:rsid w:val="003C483E"/>
    <w:rsid w:val="003D0CDF"/>
    <w:rsid w:val="003E5502"/>
    <w:rsid w:val="003F128C"/>
    <w:rsid w:val="00427F90"/>
    <w:rsid w:val="004430B9"/>
    <w:rsid w:val="00455BC8"/>
    <w:rsid w:val="004651B8"/>
    <w:rsid w:val="00484977"/>
    <w:rsid w:val="00485B57"/>
    <w:rsid w:val="004B57BE"/>
    <w:rsid w:val="004D64C5"/>
    <w:rsid w:val="004F1A99"/>
    <w:rsid w:val="00501567"/>
    <w:rsid w:val="0051438B"/>
    <w:rsid w:val="00531A41"/>
    <w:rsid w:val="00533F4C"/>
    <w:rsid w:val="00535C58"/>
    <w:rsid w:val="0053645B"/>
    <w:rsid w:val="00544BF5"/>
    <w:rsid w:val="00550864"/>
    <w:rsid w:val="005548EA"/>
    <w:rsid w:val="00557BF8"/>
    <w:rsid w:val="00566874"/>
    <w:rsid w:val="005930F0"/>
    <w:rsid w:val="0059406D"/>
    <w:rsid w:val="005947B6"/>
    <w:rsid w:val="005C4632"/>
    <w:rsid w:val="005C50FF"/>
    <w:rsid w:val="00610777"/>
    <w:rsid w:val="00611656"/>
    <w:rsid w:val="00633847"/>
    <w:rsid w:val="00646BE7"/>
    <w:rsid w:val="00661169"/>
    <w:rsid w:val="00681A34"/>
    <w:rsid w:val="006C2012"/>
    <w:rsid w:val="006D66C4"/>
    <w:rsid w:val="006D6E5F"/>
    <w:rsid w:val="00703A0A"/>
    <w:rsid w:val="00747926"/>
    <w:rsid w:val="00751423"/>
    <w:rsid w:val="00763E17"/>
    <w:rsid w:val="0077038C"/>
    <w:rsid w:val="00772E6F"/>
    <w:rsid w:val="00782BFF"/>
    <w:rsid w:val="00796A76"/>
    <w:rsid w:val="007A18FA"/>
    <w:rsid w:val="007A27DE"/>
    <w:rsid w:val="007B7CFF"/>
    <w:rsid w:val="007C727D"/>
    <w:rsid w:val="007D7F7A"/>
    <w:rsid w:val="007E0372"/>
    <w:rsid w:val="007F5529"/>
    <w:rsid w:val="007F6BDA"/>
    <w:rsid w:val="008559DB"/>
    <w:rsid w:val="008705E7"/>
    <w:rsid w:val="00884F79"/>
    <w:rsid w:val="00896D9F"/>
    <w:rsid w:val="009109E1"/>
    <w:rsid w:val="00912C83"/>
    <w:rsid w:val="009259C6"/>
    <w:rsid w:val="0095558D"/>
    <w:rsid w:val="009652E4"/>
    <w:rsid w:val="00987CC8"/>
    <w:rsid w:val="009972CF"/>
    <w:rsid w:val="009B402B"/>
    <w:rsid w:val="009D187C"/>
    <w:rsid w:val="009D1923"/>
    <w:rsid w:val="00A061BD"/>
    <w:rsid w:val="00A12DBA"/>
    <w:rsid w:val="00A33D42"/>
    <w:rsid w:val="00A435D0"/>
    <w:rsid w:val="00A72045"/>
    <w:rsid w:val="00A75E03"/>
    <w:rsid w:val="00A87306"/>
    <w:rsid w:val="00AC4A5F"/>
    <w:rsid w:val="00AC7D76"/>
    <w:rsid w:val="00AD1D52"/>
    <w:rsid w:val="00AF5087"/>
    <w:rsid w:val="00B30157"/>
    <w:rsid w:val="00B439AF"/>
    <w:rsid w:val="00B52F10"/>
    <w:rsid w:val="00B63447"/>
    <w:rsid w:val="00B63467"/>
    <w:rsid w:val="00B704BC"/>
    <w:rsid w:val="00B86492"/>
    <w:rsid w:val="00B96E74"/>
    <w:rsid w:val="00B97F90"/>
    <w:rsid w:val="00BA59E6"/>
    <w:rsid w:val="00BB4563"/>
    <w:rsid w:val="00BD2C66"/>
    <w:rsid w:val="00BE346A"/>
    <w:rsid w:val="00BE3489"/>
    <w:rsid w:val="00BF5E73"/>
    <w:rsid w:val="00C009DB"/>
    <w:rsid w:val="00C03437"/>
    <w:rsid w:val="00C2371A"/>
    <w:rsid w:val="00C23A4D"/>
    <w:rsid w:val="00C3092B"/>
    <w:rsid w:val="00C4288A"/>
    <w:rsid w:val="00C43C58"/>
    <w:rsid w:val="00C62026"/>
    <w:rsid w:val="00C754E6"/>
    <w:rsid w:val="00C8357E"/>
    <w:rsid w:val="00C90025"/>
    <w:rsid w:val="00C920D0"/>
    <w:rsid w:val="00C9532E"/>
    <w:rsid w:val="00CC3EBB"/>
    <w:rsid w:val="00CF5B77"/>
    <w:rsid w:val="00D00D2C"/>
    <w:rsid w:val="00D01A97"/>
    <w:rsid w:val="00D03D9C"/>
    <w:rsid w:val="00D05E73"/>
    <w:rsid w:val="00D12292"/>
    <w:rsid w:val="00D25886"/>
    <w:rsid w:val="00D460F6"/>
    <w:rsid w:val="00D50148"/>
    <w:rsid w:val="00D5117F"/>
    <w:rsid w:val="00D55582"/>
    <w:rsid w:val="00D70F6F"/>
    <w:rsid w:val="00D73857"/>
    <w:rsid w:val="00D746D6"/>
    <w:rsid w:val="00D9558E"/>
    <w:rsid w:val="00DA21A3"/>
    <w:rsid w:val="00DF025B"/>
    <w:rsid w:val="00DF7111"/>
    <w:rsid w:val="00E10221"/>
    <w:rsid w:val="00E1266D"/>
    <w:rsid w:val="00E170F9"/>
    <w:rsid w:val="00E359B4"/>
    <w:rsid w:val="00E4243F"/>
    <w:rsid w:val="00E4471D"/>
    <w:rsid w:val="00E4735C"/>
    <w:rsid w:val="00E678AD"/>
    <w:rsid w:val="00E87AF1"/>
    <w:rsid w:val="00E95D80"/>
    <w:rsid w:val="00EA7B61"/>
    <w:rsid w:val="00EC5370"/>
    <w:rsid w:val="00ED3738"/>
    <w:rsid w:val="00EE26B2"/>
    <w:rsid w:val="00F1302E"/>
    <w:rsid w:val="00F2216D"/>
    <w:rsid w:val="00F22D4D"/>
    <w:rsid w:val="00F3023E"/>
    <w:rsid w:val="00F33F7D"/>
    <w:rsid w:val="00F5486E"/>
    <w:rsid w:val="00F619CE"/>
    <w:rsid w:val="00FC6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459AE-AB62-460F-87F3-421C2428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0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F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232309">
      <w:bodyDiv w:val="1"/>
      <w:marLeft w:val="0"/>
      <w:marRight w:val="0"/>
      <w:marTop w:val="0"/>
      <w:marBottom w:val="0"/>
      <w:divBdr>
        <w:top w:val="none" w:sz="0" w:space="0" w:color="auto"/>
        <w:left w:val="none" w:sz="0" w:space="0" w:color="auto"/>
        <w:bottom w:val="none" w:sz="0" w:space="0" w:color="auto"/>
        <w:right w:val="none" w:sz="0" w:space="0" w:color="auto"/>
      </w:divBdr>
    </w:div>
    <w:div w:id="1060130033">
      <w:bodyDiv w:val="1"/>
      <w:marLeft w:val="0"/>
      <w:marRight w:val="0"/>
      <w:marTop w:val="0"/>
      <w:marBottom w:val="0"/>
      <w:divBdr>
        <w:top w:val="none" w:sz="0" w:space="0" w:color="auto"/>
        <w:left w:val="none" w:sz="0" w:space="0" w:color="auto"/>
        <w:bottom w:val="none" w:sz="0" w:space="0" w:color="auto"/>
        <w:right w:val="none" w:sz="0" w:space="0" w:color="auto"/>
      </w:divBdr>
    </w:div>
    <w:div w:id="1790975205">
      <w:bodyDiv w:val="1"/>
      <w:marLeft w:val="0"/>
      <w:marRight w:val="0"/>
      <w:marTop w:val="0"/>
      <w:marBottom w:val="0"/>
      <w:divBdr>
        <w:top w:val="none" w:sz="0" w:space="0" w:color="auto"/>
        <w:left w:val="none" w:sz="0" w:space="0" w:color="auto"/>
        <w:bottom w:val="none" w:sz="0" w:space="0" w:color="auto"/>
        <w:right w:val="none" w:sz="0" w:space="0" w:color="auto"/>
      </w:divBdr>
    </w:div>
    <w:div w:id="18475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CFB74C-A2A6-45DB-962E-81279CA5281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DB3D080C-CF41-45F1-9DAC-940BC0B3D4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CFCFB74C-A2A6-45DB-962E-81279CA5281D" TargetMode="External"/><Relationship Id="rId11" Type="http://schemas.openxmlformats.org/officeDocument/2006/relationships/hyperlink" Target="https://pravo-search.minjust.ru/bigs/showDocument.html?id=CFCFB74C-A2A6-45DB-962E-81279CA5281D" TargetMode="External"/><Relationship Id="rId5" Type="http://schemas.openxmlformats.org/officeDocument/2006/relationships/hyperlink" Target="https://pravo-search.minjust.ru/bigs/showDocument.html?id=DB3D080C-CF41-45F1-9DAC-940BC0B3D4A7" TargetMode="External"/><Relationship Id="rId10" Type="http://schemas.openxmlformats.org/officeDocument/2006/relationships/hyperlink" Target="http://legalacts.ru/doc/131_FZ-ob-obwih-principah-organizacii-mestnogo-samoupravlenij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FCFB74C-A2A6-45DB-962E-81279CA528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cp:lastPrinted>2023-04-12T07:32:00Z</cp:lastPrinted>
  <dcterms:created xsi:type="dcterms:W3CDTF">2023-04-12T07:33:00Z</dcterms:created>
  <dcterms:modified xsi:type="dcterms:W3CDTF">2023-04-12T07:33:00Z</dcterms:modified>
</cp:coreProperties>
</file>