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74" w:rsidRDefault="001D0B74" w:rsidP="001D0B74">
      <w:pPr>
        <w:ind w:left="-540" w:firstLine="540"/>
        <w:jc w:val="center"/>
        <w:rPr>
          <w:sz w:val="28"/>
        </w:rPr>
      </w:pPr>
      <w:r>
        <w:rPr>
          <w:sz w:val="28"/>
        </w:rPr>
        <w:t>СОВЕТ ДЕПУТАТОВ ВЕРХ-ИРМЕНСКОГО СЕЛЬСОВЕТА</w:t>
      </w:r>
    </w:p>
    <w:p w:rsidR="001D0B74" w:rsidRDefault="001D0B74" w:rsidP="001D0B74">
      <w:pPr>
        <w:ind w:left="-540" w:firstLine="540"/>
        <w:jc w:val="center"/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1D0B74" w:rsidRDefault="001D0B74" w:rsidP="001D0B74">
      <w:pPr>
        <w:ind w:left="-540" w:firstLine="540"/>
        <w:jc w:val="center"/>
        <w:rPr>
          <w:sz w:val="28"/>
        </w:rPr>
      </w:pPr>
      <w:r>
        <w:rPr>
          <w:sz w:val="28"/>
        </w:rPr>
        <w:t>ЧЕТВЕРТОГО СОЗЫВА</w:t>
      </w:r>
    </w:p>
    <w:p w:rsidR="001D0B74" w:rsidRDefault="001D0B74" w:rsidP="001D0B74">
      <w:pPr>
        <w:ind w:left="-540" w:firstLine="540"/>
        <w:jc w:val="center"/>
        <w:rPr>
          <w:sz w:val="28"/>
        </w:rPr>
      </w:pPr>
    </w:p>
    <w:p w:rsidR="001D0B74" w:rsidRDefault="001D0B74" w:rsidP="001D0B74">
      <w:pPr>
        <w:pStyle w:val="3"/>
      </w:pPr>
      <w:r>
        <w:t>РЕШЕНИЕ</w:t>
      </w:r>
    </w:p>
    <w:p w:rsidR="001D0B74" w:rsidRDefault="001D0B74" w:rsidP="001D0B74">
      <w:pPr>
        <w:ind w:left="-540" w:firstLine="540"/>
        <w:jc w:val="center"/>
        <w:rPr>
          <w:sz w:val="28"/>
        </w:rPr>
      </w:pPr>
      <w:r>
        <w:rPr>
          <w:sz w:val="28"/>
        </w:rPr>
        <w:t>Тридцать третьей (внеочередной) сессии</w:t>
      </w:r>
    </w:p>
    <w:p w:rsidR="001D0B74" w:rsidRDefault="001D0B74" w:rsidP="001D0B74">
      <w:pPr>
        <w:pStyle w:val="1"/>
        <w:ind w:left="-540" w:firstLine="540"/>
      </w:pPr>
      <w:r>
        <w:t>от 15.09.2014г.                                                                                         № 24</w:t>
      </w:r>
    </w:p>
    <w:p w:rsidR="001D0B74" w:rsidRDefault="001D0B74" w:rsidP="001D0B74">
      <w:pPr>
        <w:pStyle w:val="2"/>
        <w:ind w:left="-540" w:firstLine="540"/>
      </w:pPr>
      <w:r>
        <w:t>село Верх-Ирмень</w:t>
      </w:r>
    </w:p>
    <w:p w:rsidR="001D0B74" w:rsidRDefault="001D0B74" w:rsidP="001D0B74"/>
    <w:p w:rsidR="001D0B74" w:rsidRDefault="001D0B74" w:rsidP="001D0B74">
      <w:pPr>
        <w:ind w:left="284" w:firstLine="425"/>
      </w:pPr>
    </w:p>
    <w:p w:rsidR="001D0B74" w:rsidRDefault="001D0B74" w:rsidP="001D0B74">
      <w:pPr>
        <w:ind w:left="142" w:firstLine="567"/>
        <w:jc w:val="center"/>
        <w:rPr>
          <w:sz w:val="28"/>
        </w:rPr>
      </w:pPr>
      <w:r>
        <w:rPr>
          <w:sz w:val="28"/>
        </w:rPr>
        <w:t>О ПРОЕКТЕ «О ВНЕСЕНИИ ИЗМЕНЕНИЙ И ДОПОЛНЕНИЙ В УСТАВ ВЕРХ-ИРМЕНСКОГО СЕЛЬСОВЕТА</w:t>
      </w:r>
    </w:p>
    <w:p w:rsidR="001D0B74" w:rsidRDefault="001D0B74" w:rsidP="001D0B74">
      <w:pPr>
        <w:ind w:left="142" w:firstLine="567"/>
        <w:jc w:val="center"/>
        <w:rPr>
          <w:sz w:val="28"/>
        </w:rPr>
      </w:pPr>
      <w:r>
        <w:rPr>
          <w:sz w:val="28"/>
        </w:rPr>
        <w:t xml:space="preserve"> ОРДЫНСКОГО РАЙОНА НОВОСИБИРСКОЙ ОБЛАСТИ»</w:t>
      </w:r>
    </w:p>
    <w:p w:rsidR="001D0B74" w:rsidRDefault="001D0B74" w:rsidP="001D0B74">
      <w:pPr>
        <w:ind w:left="142" w:firstLine="567"/>
      </w:pPr>
    </w:p>
    <w:p w:rsidR="001D0B74" w:rsidRDefault="001D0B74" w:rsidP="001D0B74">
      <w:pPr>
        <w:ind w:left="142" w:firstLine="567"/>
      </w:pPr>
    </w:p>
    <w:p w:rsidR="001D0B74" w:rsidRDefault="001D0B74" w:rsidP="001D0B7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от 02.07.2014 №70-ФЗ «О внесении изменений в отдельные законодательные акты Российской Федерации по вопросам участия граждан в охране общественного порядка», а также на основании Представления прокуратуры Ордынского района от 29.05.2014г. №1-317в-14 и в целях приведения Устава </w:t>
      </w:r>
      <w:proofErr w:type="spellStart"/>
      <w:r>
        <w:rPr>
          <w:sz w:val="28"/>
          <w:szCs w:val="28"/>
        </w:rPr>
        <w:t>Верх-Ирменского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</w:t>
      </w:r>
      <w:proofErr w:type="gramEnd"/>
      <w:r>
        <w:rPr>
          <w:sz w:val="28"/>
          <w:szCs w:val="28"/>
        </w:rPr>
        <w:t xml:space="preserve"> области в соответствие с действующим законодательством Совет депутатов решил:</w:t>
      </w:r>
    </w:p>
    <w:p w:rsidR="001D0B74" w:rsidRDefault="001D0B74" w:rsidP="001D0B74">
      <w:pPr>
        <w:ind w:firstLine="567"/>
        <w:jc w:val="both"/>
        <w:rPr>
          <w:sz w:val="28"/>
        </w:rPr>
      </w:pPr>
      <w:r>
        <w:rPr>
          <w:sz w:val="28"/>
        </w:rPr>
        <w:t xml:space="preserve">1. Утвердить проект «О внесении изменений и дополнений в Устав </w:t>
      </w:r>
      <w:proofErr w:type="spellStart"/>
      <w:r>
        <w:rPr>
          <w:sz w:val="28"/>
        </w:rPr>
        <w:t>Верх-Ирменского</w:t>
      </w:r>
      <w:proofErr w:type="spellEnd"/>
      <w:r>
        <w:rPr>
          <w:sz w:val="28"/>
        </w:rPr>
        <w:t xml:space="preserve"> сельсовета Ордынского района Новосибирской области» согласно приложению.</w:t>
      </w:r>
    </w:p>
    <w:p w:rsidR="001D0B74" w:rsidRDefault="001D0B74" w:rsidP="001D0B74">
      <w:pPr>
        <w:ind w:firstLine="567"/>
        <w:jc w:val="both"/>
        <w:rPr>
          <w:sz w:val="28"/>
        </w:rPr>
      </w:pPr>
      <w:r>
        <w:rPr>
          <w:sz w:val="28"/>
        </w:rPr>
        <w:t>2. Вынести данный проект на публичные слушания.</w:t>
      </w:r>
    </w:p>
    <w:p w:rsidR="001D0B74" w:rsidRDefault="001D0B74" w:rsidP="001D0B74">
      <w:pPr>
        <w:tabs>
          <w:tab w:val="num" w:pos="-540"/>
        </w:tabs>
        <w:ind w:firstLine="567"/>
        <w:jc w:val="both"/>
        <w:rPr>
          <w:sz w:val="28"/>
        </w:rPr>
      </w:pPr>
      <w:r>
        <w:rPr>
          <w:sz w:val="28"/>
        </w:rPr>
        <w:t xml:space="preserve">3. Направить данное решение главе муниципального образования для подписания и опубликования в периодическом печатном издании органов местного самоуправления </w:t>
      </w:r>
      <w:proofErr w:type="spellStart"/>
      <w:r>
        <w:rPr>
          <w:sz w:val="28"/>
        </w:rPr>
        <w:t>Верх-Ирменского</w:t>
      </w:r>
      <w:proofErr w:type="spellEnd"/>
      <w:r>
        <w:rPr>
          <w:sz w:val="28"/>
        </w:rPr>
        <w:t xml:space="preserve"> сельсовета Ордынского района Новосибирской области газете «</w:t>
      </w:r>
      <w:proofErr w:type="spellStart"/>
      <w:r>
        <w:rPr>
          <w:sz w:val="28"/>
        </w:rPr>
        <w:t>Ирменская</w:t>
      </w:r>
      <w:proofErr w:type="spellEnd"/>
      <w:r>
        <w:rPr>
          <w:sz w:val="28"/>
        </w:rPr>
        <w:t xml:space="preserve"> газета». </w:t>
      </w:r>
    </w:p>
    <w:p w:rsidR="001D0B74" w:rsidRDefault="001D0B74" w:rsidP="001D0B74">
      <w:pPr>
        <w:tabs>
          <w:tab w:val="num" w:pos="-540"/>
        </w:tabs>
        <w:ind w:firstLine="567"/>
        <w:jc w:val="both"/>
        <w:rPr>
          <w:sz w:val="28"/>
        </w:rPr>
      </w:pPr>
      <w:r>
        <w:rPr>
          <w:sz w:val="28"/>
        </w:rPr>
        <w:t>4. Настоящее решение вступает в силу после опубликования.</w:t>
      </w:r>
    </w:p>
    <w:p w:rsidR="001D0B74" w:rsidRDefault="001D0B74" w:rsidP="001D0B74">
      <w:pPr>
        <w:ind w:firstLine="567"/>
        <w:jc w:val="both"/>
      </w:pPr>
    </w:p>
    <w:p w:rsidR="001D0B74" w:rsidRDefault="001D0B74" w:rsidP="001D0B74">
      <w:pPr>
        <w:ind w:firstLine="567"/>
        <w:jc w:val="both"/>
      </w:pPr>
    </w:p>
    <w:p w:rsidR="001D0B74" w:rsidRDefault="001D0B74" w:rsidP="001D0B74">
      <w:pPr>
        <w:ind w:firstLine="567"/>
        <w:jc w:val="both"/>
      </w:pPr>
    </w:p>
    <w:p w:rsidR="001D0B74" w:rsidRDefault="001D0B74" w:rsidP="001D0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Верх-Ирменского</w:t>
      </w:r>
      <w:proofErr w:type="spellEnd"/>
      <w:r>
        <w:rPr>
          <w:sz w:val="28"/>
          <w:szCs w:val="28"/>
        </w:rPr>
        <w:t xml:space="preserve"> сельсовета                                   Н.Н.Медведева</w:t>
      </w:r>
    </w:p>
    <w:p w:rsidR="001D0B74" w:rsidRDefault="001D0B74" w:rsidP="001D0B74">
      <w:pPr>
        <w:ind w:firstLine="567"/>
        <w:jc w:val="both"/>
      </w:pPr>
    </w:p>
    <w:p w:rsidR="001D0B74" w:rsidRDefault="001D0B74" w:rsidP="001D0B74">
      <w:pPr>
        <w:ind w:firstLine="567"/>
        <w:jc w:val="both"/>
      </w:pPr>
    </w:p>
    <w:p w:rsidR="001D0B74" w:rsidRDefault="001D0B74" w:rsidP="001D0B74">
      <w:pPr>
        <w:ind w:firstLine="567"/>
        <w:jc w:val="both"/>
      </w:pPr>
    </w:p>
    <w:p w:rsidR="001D0B74" w:rsidRDefault="001D0B74" w:rsidP="001D0B74">
      <w:pPr>
        <w:ind w:firstLine="425"/>
        <w:jc w:val="both"/>
      </w:pPr>
    </w:p>
    <w:p w:rsidR="001D0B74" w:rsidRDefault="001D0B74" w:rsidP="001D0B74">
      <w:pPr>
        <w:ind w:firstLine="540"/>
        <w:jc w:val="both"/>
      </w:pPr>
    </w:p>
    <w:p w:rsidR="001D0B74" w:rsidRDefault="001D0B74" w:rsidP="001D0B74">
      <w:pPr>
        <w:ind w:firstLine="540"/>
        <w:jc w:val="both"/>
      </w:pPr>
    </w:p>
    <w:p w:rsidR="001D0B74" w:rsidRDefault="001D0B74" w:rsidP="001D0B74">
      <w:pPr>
        <w:ind w:firstLine="540"/>
        <w:jc w:val="both"/>
      </w:pP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Приложение</w:t>
      </w: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решению Совета депутатов </w:t>
      </w: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Верх-Ирменского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Ордынского района </w:t>
      </w: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Новосибирской области </w:t>
      </w: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четвертого созыва</w:t>
      </w: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15.09.2014г № 25</w:t>
      </w: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</w:p>
    <w:p w:rsidR="001D0B74" w:rsidRDefault="001D0B74" w:rsidP="001D0B74">
      <w:pPr>
        <w:pStyle w:val="ConsPlusTitle"/>
        <w:widowControl/>
        <w:ind w:firstLine="54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Изменения и дополнения в Устав </w:t>
      </w:r>
      <w:proofErr w:type="spellStart"/>
      <w:r>
        <w:rPr>
          <w:b w:val="0"/>
          <w:bCs w:val="0"/>
          <w:sz w:val="28"/>
          <w:szCs w:val="28"/>
        </w:rPr>
        <w:t>Верх-Ирменского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</w:t>
      </w:r>
    </w:p>
    <w:p w:rsidR="001D0B74" w:rsidRDefault="001D0B74" w:rsidP="001D0B74">
      <w:pPr>
        <w:pStyle w:val="ConsPlusTitle"/>
        <w:widowControl/>
        <w:ind w:firstLine="54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Ордынского района Новосибирской области </w:t>
      </w:r>
    </w:p>
    <w:p w:rsidR="001D0B74" w:rsidRDefault="001D0B74" w:rsidP="001D0B74">
      <w:pPr>
        <w:ind w:firstLine="540"/>
        <w:jc w:val="center"/>
        <w:rPr>
          <w:sz w:val="28"/>
          <w:szCs w:val="28"/>
        </w:rPr>
      </w:pPr>
    </w:p>
    <w:p w:rsidR="001D0B74" w:rsidRDefault="001D0B74" w:rsidP="001D0B74">
      <w:pPr>
        <w:tabs>
          <w:tab w:val="left" w:pos="72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В главе 1 в статье 5</w:t>
      </w:r>
      <w:r>
        <w:rPr>
          <w:b/>
          <w:sz w:val="28"/>
          <w:szCs w:val="28"/>
        </w:rPr>
        <w:t xml:space="preserve"> «Вопросы местного значения </w:t>
      </w:r>
      <w:proofErr w:type="spellStart"/>
      <w:r>
        <w:rPr>
          <w:b/>
          <w:sz w:val="28"/>
          <w:szCs w:val="28"/>
        </w:rPr>
        <w:t>Верх-Ирменского</w:t>
      </w:r>
      <w:proofErr w:type="spellEnd"/>
      <w:r>
        <w:rPr>
          <w:b/>
          <w:sz w:val="28"/>
          <w:szCs w:val="28"/>
        </w:rPr>
        <w:t xml:space="preserve"> сельсовета»:</w:t>
      </w:r>
    </w:p>
    <w:p w:rsidR="001D0B74" w:rsidRDefault="001D0B74" w:rsidP="001D0B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22 части 1 статьи 5 «присвоение наименований улицам, площадям и иным территориям проживания граждан в населенных пунктах, установление нумерации домов» исключить.</w:t>
      </w:r>
    </w:p>
    <w:p w:rsidR="001D0B74" w:rsidRDefault="001D0B74" w:rsidP="001D0B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1.2 Пункт 22.1 статьи 5 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 (вступает в силу с 01 июля 2014г) считать пунктом 22</w:t>
      </w:r>
      <w:proofErr w:type="gramEnd"/>
      <w:r>
        <w:rPr>
          <w:sz w:val="28"/>
          <w:szCs w:val="28"/>
        </w:rPr>
        <w:t>;</w:t>
      </w:r>
    </w:p>
    <w:p w:rsidR="001D0B74" w:rsidRDefault="001D0B74" w:rsidP="001D0B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 Пункт 32 статьи 5 изложить в следующей редакции: «оказание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1D0B74" w:rsidRDefault="001D0B74" w:rsidP="001D0B74">
      <w:pPr>
        <w:ind w:firstLine="540"/>
        <w:jc w:val="both"/>
        <w:rPr>
          <w:sz w:val="28"/>
          <w:szCs w:val="28"/>
        </w:rPr>
      </w:pPr>
    </w:p>
    <w:p w:rsidR="001D0B74" w:rsidRDefault="001D0B74" w:rsidP="001D0B7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2.  </w:t>
      </w:r>
      <w:r>
        <w:rPr>
          <w:b/>
          <w:sz w:val="28"/>
          <w:szCs w:val="28"/>
        </w:rPr>
        <w:t>В главе 3 в статье 32 «Полномочия администрации»:</w:t>
      </w:r>
    </w:p>
    <w:p w:rsidR="001D0B74" w:rsidRDefault="001D0B74" w:rsidP="001D0B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Пункт 21 части 1 статьи 32 «присвоение наименований улицам, площадям и иным территориям проживания граждан в населенных пунктах, установление нумерации домов» исключить.</w:t>
      </w:r>
    </w:p>
    <w:p w:rsidR="001D0B74" w:rsidRDefault="001D0B74" w:rsidP="001D0B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Пункт  21.1  части 1 статьи 32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 (вступает в силу с 01 июля 2014г) считать пунктом</w:t>
      </w:r>
      <w:proofErr w:type="gramEnd"/>
      <w:r>
        <w:rPr>
          <w:sz w:val="28"/>
          <w:szCs w:val="28"/>
        </w:rPr>
        <w:t xml:space="preserve"> 21;</w:t>
      </w:r>
    </w:p>
    <w:p w:rsidR="001D0B74" w:rsidRDefault="001D0B74" w:rsidP="001D0B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 Пункт 45 статьи 32 изложить в следующей редакции: «оказание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1D0B74" w:rsidRDefault="001D0B74" w:rsidP="001D0B74">
      <w:pPr>
        <w:ind w:firstLine="540"/>
        <w:jc w:val="both"/>
        <w:rPr>
          <w:sz w:val="28"/>
          <w:szCs w:val="28"/>
        </w:rPr>
      </w:pPr>
    </w:p>
    <w:p w:rsidR="001D0B74" w:rsidRDefault="001D0B74" w:rsidP="001D0B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3. Главу 4  «Финансово-экономическая основа местного самоуправления» дополнить статьей  36.1. «Закупки для обеспечения муниципальных нужд»</w:t>
      </w:r>
    </w:p>
    <w:p w:rsidR="001D0B74" w:rsidRDefault="001D0B74" w:rsidP="001D0B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Закупки товаров, работ, услуг для обеспечения муниципальных нужд осуществляются в соответствии с </w:t>
      </w:r>
      <w:hyperlink r:id="rId4" w:history="1">
        <w:r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D0B74" w:rsidRDefault="001D0B74" w:rsidP="001D0B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бюджета.</w:t>
      </w:r>
    </w:p>
    <w:p w:rsidR="001D0B74" w:rsidRDefault="001D0B74" w:rsidP="001D0B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D0B74" w:rsidRDefault="001D0B74" w:rsidP="001D0B74">
      <w:pPr>
        <w:ind w:left="720"/>
        <w:rPr>
          <w:sz w:val="28"/>
          <w:szCs w:val="28"/>
        </w:rPr>
      </w:pPr>
    </w:p>
    <w:p w:rsidR="001D0B74" w:rsidRDefault="001D0B74" w:rsidP="001D0B74">
      <w:pPr>
        <w:tabs>
          <w:tab w:val="left" w:pos="990"/>
        </w:tabs>
        <w:rPr>
          <w:sz w:val="28"/>
          <w:szCs w:val="28"/>
        </w:rPr>
      </w:pPr>
    </w:p>
    <w:p w:rsidR="005375C8" w:rsidRDefault="005375C8"/>
    <w:sectPr w:rsidR="005375C8" w:rsidSect="0053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B74"/>
    <w:rsid w:val="001D0B74"/>
    <w:rsid w:val="0053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B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D0B7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D0B74"/>
    <w:pPr>
      <w:keepNext/>
      <w:ind w:left="-540" w:firstLine="54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B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D0B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D0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1D0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0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0A7C447A3C3AB28DC3B26DCF925E7D000D6C4AF56CAE341C0D0BBA3DDC698EF4E201DDE447067CY21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2014-09-24T07:48:00Z</dcterms:created>
  <dcterms:modified xsi:type="dcterms:W3CDTF">2014-09-24T07:48:00Z</dcterms:modified>
</cp:coreProperties>
</file>