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7718CF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CE50B4">
        <w:rPr>
          <w:sz w:val="28"/>
        </w:rPr>
        <w:t>четвертой</w:t>
      </w:r>
      <w:r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CE50B4">
        <w:t>17</w:t>
      </w:r>
      <w:r w:rsidR="00A04A67">
        <w:t xml:space="preserve"> </w:t>
      </w:r>
      <w:r w:rsidR="00CE50B4">
        <w:t>мая</w:t>
      </w:r>
      <w:r w:rsidR="00A4360C">
        <w:t xml:space="preserve"> 201</w:t>
      </w:r>
      <w:r w:rsidR="002771F5">
        <w:t>3</w:t>
      </w:r>
      <w:r w:rsidR="00A4360C">
        <w:t xml:space="preserve"> года</w:t>
      </w:r>
      <w:r w:rsidR="008E01CA">
        <w:t xml:space="preserve">                                     </w:t>
      </w:r>
      <w:r>
        <w:t xml:space="preserve">                                      </w:t>
      </w:r>
      <w:r w:rsidR="00CE50B4">
        <w:t xml:space="preserve">       </w:t>
      </w:r>
      <w:r>
        <w:t xml:space="preserve"> №</w:t>
      </w:r>
      <w:r w:rsidR="00A04A67">
        <w:t xml:space="preserve"> </w:t>
      </w:r>
      <w:r w:rsidR="0049609C">
        <w:t>9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1F40C2" w:rsidRDefault="001F40C2">
      <w:pPr>
        <w:jc w:val="center"/>
        <w:rPr>
          <w:sz w:val="28"/>
        </w:rPr>
      </w:pPr>
    </w:p>
    <w:p w:rsidR="00085967" w:rsidRDefault="00085967" w:rsidP="00753D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со статьей 28 Федерального закона от 06.10.2003 г. </w:t>
      </w:r>
    </w:p>
    <w:p w:rsidR="00753DB6" w:rsidRDefault="00085967" w:rsidP="00753DB6">
      <w:pPr>
        <w:jc w:val="both"/>
        <w:rPr>
          <w:sz w:val="28"/>
          <w:szCs w:val="28"/>
        </w:rPr>
      </w:pPr>
      <w:r>
        <w:rPr>
          <w:sz w:val="28"/>
          <w:szCs w:val="28"/>
        </w:rPr>
        <w:t>№ 131-ФЗ «Об общих принципах организации местного самоуправления в Российской Федерации», Уставом Верх-Ирменского сельсовета Ордынского района Новосибирской области</w:t>
      </w:r>
      <w:r w:rsidR="00CE50B4">
        <w:rPr>
          <w:sz w:val="28"/>
          <w:szCs w:val="28"/>
        </w:rPr>
        <w:t>,</w:t>
      </w:r>
    </w:p>
    <w:p w:rsidR="00C244C5" w:rsidRPr="007D3F8A" w:rsidRDefault="00C244C5" w:rsidP="00753DB6">
      <w:pPr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 Совет депутатов РЕШИЛ:</w:t>
      </w:r>
    </w:p>
    <w:p w:rsidR="00D06954" w:rsidRDefault="00085967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Назначить публичные слушания по обсуждению проекта «Об исполнении бюджета Верх-Ирменского сельсовета Ордынского района Новосибирской области за 2012 год».</w:t>
      </w:r>
    </w:p>
    <w:p w:rsidR="00085967" w:rsidRDefault="00085967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</w:t>
      </w:r>
      <w:r w:rsidR="00B128EC">
        <w:rPr>
          <w:sz w:val="28"/>
          <w:szCs w:val="28"/>
        </w:rPr>
        <w:t>публичные слушания 06.06.2013 года в 15 часов 00 минут в Верх-Ирменском Дворце Культуры.</w:t>
      </w:r>
    </w:p>
    <w:p w:rsidR="00B128EC" w:rsidRDefault="00B128EC" w:rsidP="00085967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Для организации подготовки и проведения публичных слушаний утвердить рабочую группу в составе депутатов Совета депутатов Верх-Ирменского сельсовета Ордынского района Новосибирской области четвертого созыва: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>- Руднева М.Б.;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>- Максимовой Н.А.;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  <w:r>
        <w:rPr>
          <w:sz w:val="28"/>
          <w:szCs w:val="28"/>
        </w:rPr>
        <w:t>- Ларенца В.А.</w:t>
      </w:r>
    </w:p>
    <w:p w:rsidR="00B128EC" w:rsidRDefault="00B128EC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Возложить ответственность за подготовку и проведение  публичных слушаний на специалис</w:t>
      </w:r>
      <w:r w:rsidR="00AF6324">
        <w:rPr>
          <w:sz w:val="28"/>
          <w:szCs w:val="28"/>
        </w:rPr>
        <w:t>т</w:t>
      </w:r>
      <w:r>
        <w:rPr>
          <w:sz w:val="28"/>
          <w:szCs w:val="28"/>
        </w:rPr>
        <w:t xml:space="preserve">а администрации Верх-Ирменского сельсовета </w:t>
      </w:r>
      <w:r w:rsidR="00AF6324">
        <w:rPr>
          <w:sz w:val="28"/>
          <w:szCs w:val="28"/>
        </w:rPr>
        <w:t>Рознову Ольгу Владимировну.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самоуправления – газете «Ирменская газета» и на официальном сайте в сети интернет.</w:t>
      </w:r>
    </w:p>
    <w:p w:rsidR="00AF6324" w:rsidRDefault="00AF6324" w:rsidP="00B128EC">
      <w:pPr>
        <w:pStyle w:val="a4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оставляю за собой.</w:t>
      </w:r>
    </w:p>
    <w:p w:rsidR="00B128EC" w:rsidRDefault="00B128EC" w:rsidP="00B128EC">
      <w:pPr>
        <w:pStyle w:val="a4"/>
        <w:ind w:left="1515"/>
        <w:jc w:val="both"/>
        <w:rPr>
          <w:sz w:val="28"/>
          <w:szCs w:val="28"/>
        </w:rPr>
      </w:pPr>
    </w:p>
    <w:p w:rsidR="007D3F8A" w:rsidRDefault="007D3F8A" w:rsidP="00F958E1">
      <w:pPr>
        <w:pStyle w:val="a4"/>
        <w:ind w:left="1155"/>
        <w:jc w:val="both"/>
        <w:rPr>
          <w:sz w:val="28"/>
          <w:szCs w:val="28"/>
        </w:rPr>
      </w:pPr>
    </w:p>
    <w:p w:rsidR="005D4115" w:rsidRPr="007D3F8A" w:rsidRDefault="005D4115" w:rsidP="00F958E1">
      <w:pPr>
        <w:pStyle w:val="a4"/>
        <w:ind w:left="1155"/>
        <w:jc w:val="both"/>
        <w:rPr>
          <w:sz w:val="28"/>
          <w:szCs w:val="28"/>
        </w:rPr>
      </w:pPr>
    </w:p>
    <w:p w:rsidR="0090078A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Глава Верх-Ирменского сельсовета</w:t>
      </w:r>
    </w:p>
    <w:p w:rsidR="00BF79B3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Ордынского района</w:t>
      </w:r>
    </w:p>
    <w:p w:rsidR="00F958E1" w:rsidRPr="005D4115" w:rsidRDefault="00BF79B3" w:rsidP="005D4115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Новосибирской области        </w:t>
      </w:r>
      <w:r w:rsidR="00A4360C">
        <w:rPr>
          <w:sz w:val="28"/>
          <w:szCs w:val="28"/>
        </w:rPr>
        <w:t xml:space="preserve">            </w:t>
      </w:r>
      <w:r w:rsidRPr="007D3F8A">
        <w:rPr>
          <w:sz w:val="28"/>
          <w:szCs w:val="28"/>
        </w:rPr>
        <w:t xml:space="preserve">                                     Н.Н.Медведева </w:t>
      </w:r>
    </w:p>
    <w:p w:rsidR="00F958E1" w:rsidRDefault="00F958E1" w:rsidP="00CE52ED"/>
    <w:p w:rsidR="00F958E1" w:rsidRDefault="00F958E1" w:rsidP="00CE52ED"/>
    <w:p w:rsidR="00F958E1" w:rsidRDefault="00F958E1" w:rsidP="00CE52ED"/>
    <w:p w:rsidR="000E0A43" w:rsidRDefault="000E0A43" w:rsidP="00CE52ED"/>
    <w:p w:rsidR="000E0A43" w:rsidRDefault="000E0A43" w:rsidP="00CE52ED"/>
    <w:p w:rsidR="000E0A43" w:rsidRDefault="000E0A43" w:rsidP="00CE52ED"/>
    <w:sectPr w:rsidR="000E0A43" w:rsidSect="0048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F4"/>
    <w:multiLevelType w:val="hybridMultilevel"/>
    <w:tmpl w:val="3F0AD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9DF"/>
    <w:multiLevelType w:val="hybridMultilevel"/>
    <w:tmpl w:val="01823C6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B64"/>
    <w:multiLevelType w:val="hybridMultilevel"/>
    <w:tmpl w:val="D5E6789E"/>
    <w:lvl w:ilvl="0" w:tplc="253497CC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F7790"/>
    <w:multiLevelType w:val="hybridMultilevel"/>
    <w:tmpl w:val="CFA45BEE"/>
    <w:lvl w:ilvl="0" w:tplc="0C0804F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635242D"/>
    <w:multiLevelType w:val="hybridMultilevel"/>
    <w:tmpl w:val="354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71BD2"/>
    <w:multiLevelType w:val="hybridMultilevel"/>
    <w:tmpl w:val="9AA66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67407"/>
    <w:multiLevelType w:val="hybridMultilevel"/>
    <w:tmpl w:val="04E6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0D79"/>
    <w:multiLevelType w:val="hybridMultilevel"/>
    <w:tmpl w:val="B70C00F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657D32C2"/>
    <w:multiLevelType w:val="hybridMultilevel"/>
    <w:tmpl w:val="980CA9F4"/>
    <w:lvl w:ilvl="0" w:tplc="723A8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C214FC9"/>
    <w:multiLevelType w:val="hybridMultilevel"/>
    <w:tmpl w:val="1012CA0E"/>
    <w:lvl w:ilvl="0" w:tplc="9D122FF4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/>
  <w:rsids>
    <w:rsidRoot w:val="000B2C6F"/>
    <w:rsid w:val="00005027"/>
    <w:rsid w:val="00012459"/>
    <w:rsid w:val="000301E1"/>
    <w:rsid w:val="00085967"/>
    <w:rsid w:val="000B2C6F"/>
    <w:rsid w:val="000D4BC0"/>
    <w:rsid w:val="000E0A43"/>
    <w:rsid w:val="001101A4"/>
    <w:rsid w:val="00130854"/>
    <w:rsid w:val="00136E49"/>
    <w:rsid w:val="001A2956"/>
    <w:rsid w:val="001A63C8"/>
    <w:rsid w:val="001F40C2"/>
    <w:rsid w:val="001F59DA"/>
    <w:rsid w:val="00255979"/>
    <w:rsid w:val="00275277"/>
    <w:rsid w:val="002771F5"/>
    <w:rsid w:val="00283023"/>
    <w:rsid w:val="002D00B9"/>
    <w:rsid w:val="002E686B"/>
    <w:rsid w:val="00301792"/>
    <w:rsid w:val="00395DEE"/>
    <w:rsid w:val="0039633C"/>
    <w:rsid w:val="003B1540"/>
    <w:rsid w:val="004033A8"/>
    <w:rsid w:val="00414807"/>
    <w:rsid w:val="00444938"/>
    <w:rsid w:val="004455D7"/>
    <w:rsid w:val="004813E9"/>
    <w:rsid w:val="00494F3A"/>
    <w:rsid w:val="0049609C"/>
    <w:rsid w:val="00505C81"/>
    <w:rsid w:val="005C0EF8"/>
    <w:rsid w:val="005D4115"/>
    <w:rsid w:val="00621D89"/>
    <w:rsid w:val="006313FF"/>
    <w:rsid w:val="00644A2C"/>
    <w:rsid w:val="007253A1"/>
    <w:rsid w:val="00753DB6"/>
    <w:rsid w:val="007718CF"/>
    <w:rsid w:val="0078240C"/>
    <w:rsid w:val="007D3F8A"/>
    <w:rsid w:val="008108DB"/>
    <w:rsid w:val="00811DA7"/>
    <w:rsid w:val="008135E6"/>
    <w:rsid w:val="008504CB"/>
    <w:rsid w:val="00860947"/>
    <w:rsid w:val="008B08F4"/>
    <w:rsid w:val="008C1CB1"/>
    <w:rsid w:val="008E01CA"/>
    <w:rsid w:val="0090078A"/>
    <w:rsid w:val="009371A1"/>
    <w:rsid w:val="00964855"/>
    <w:rsid w:val="009843E6"/>
    <w:rsid w:val="00995E4C"/>
    <w:rsid w:val="009E49E9"/>
    <w:rsid w:val="009E6E4B"/>
    <w:rsid w:val="00A04A67"/>
    <w:rsid w:val="00A35C49"/>
    <w:rsid w:val="00A4360C"/>
    <w:rsid w:val="00A92FE2"/>
    <w:rsid w:val="00AF0BE5"/>
    <w:rsid w:val="00AF6324"/>
    <w:rsid w:val="00B128EC"/>
    <w:rsid w:val="00B43338"/>
    <w:rsid w:val="00B66A3C"/>
    <w:rsid w:val="00B95ED9"/>
    <w:rsid w:val="00BF79B3"/>
    <w:rsid w:val="00C244C5"/>
    <w:rsid w:val="00C63C0B"/>
    <w:rsid w:val="00CD2C8C"/>
    <w:rsid w:val="00CE123F"/>
    <w:rsid w:val="00CE50B4"/>
    <w:rsid w:val="00CE52ED"/>
    <w:rsid w:val="00CE654A"/>
    <w:rsid w:val="00D05E25"/>
    <w:rsid w:val="00D06954"/>
    <w:rsid w:val="00D13EEC"/>
    <w:rsid w:val="00D15863"/>
    <w:rsid w:val="00D27F9F"/>
    <w:rsid w:val="00D40B30"/>
    <w:rsid w:val="00D41BC8"/>
    <w:rsid w:val="00D96BBC"/>
    <w:rsid w:val="00DA2A1F"/>
    <w:rsid w:val="00DA68C6"/>
    <w:rsid w:val="00E31145"/>
    <w:rsid w:val="00E34F4A"/>
    <w:rsid w:val="00E47D9D"/>
    <w:rsid w:val="00EA353C"/>
    <w:rsid w:val="00F108C8"/>
    <w:rsid w:val="00F20489"/>
    <w:rsid w:val="00F234D3"/>
    <w:rsid w:val="00F3387C"/>
    <w:rsid w:val="00F958E1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3E9"/>
    <w:rPr>
      <w:sz w:val="24"/>
      <w:szCs w:val="24"/>
    </w:rPr>
  </w:style>
  <w:style w:type="paragraph" w:styleId="1">
    <w:name w:val="heading 1"/>
    <w:basedOn w:val="a"/>
    <w:next w:val="a"/>
    <w:qFormat/>
    <w:rsid w:val="004813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813E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13E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13E9"/>
    <w:pPr>
      <w:jc w:val="center"/>
    </w:pPr>
    <w:rPr>
      <w:sz w:val="28"/>
    </w:rPr>
  </w:style>
  <w:style w:type="paragraph" w:styleId="a4">
    <w:name w:val="Body Text"/>
    <w:basedOn w:val="a"/>
    <w:link w:val="a5"/>
    <w:rsid w:val="004813E9"/>
    <w:pPr>
      <w:jc w:val="center"/>
    </w:pPr>
  </w:style>
  <w:style w:type="table" w:styleId="a6">
    <w:name w:val="Table Grid"/>
    <w:basedOn w:val="a1"/>
    <w:rsid w:val="0001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244C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753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CB3E3-4472-488F-BF8E-6C923C3D4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2</cp:revision>
  <cp:lastPrinted>2013-05-17T02:46:00Z</cp:lastPrinted>
  <dcterms:created xsi:type="dcterms:W3CDTF">2013-05-24T04:11:00Z</dcterms:created>
  <dcterms:modified xsi:type="dcterms:W3CDTF">2013-05-24T04:11:00Z</dcterms:modified>
</cp:coreProperties>
</file>